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41FF3" w14:textId="263F9C61" w:rsidR="00A62671" w:rsidRPr="00A62671" w:rsidRDefault="00A62671" w:rsidP="00A62671">
      <w:pPr>
        <w:rPr>
          <w:rFonts w:ascii="Calibri" w:hAnsi="Calibri" w:cs="Calibri"/>
          <w:b/>
          <w:bCs/>
          <w:sz w:val="28"/>
          <w:szCs w:val="28"/>
        </w:rPr>
      </w:pPr>
      <w:r w:rsidRPr="00A62671">
        <w:rPr>
          <w:rFonts w:ascii="Calibri" w:hAnsi="Calibri" w:cs="Calibri"/>
          <w:b/>
          <w:bCs/>
          <w:sz w:val="28"/>
          <w:szCs w:val="28"/>
        </w:rPr>
        <w:t>For immediate release</w:t>
      </w:r>
      <w:r w:rsidRPr="00A62671">
        <w:rPr>
          <w:rFonts w:ascii="Calibri" w:hAnsi="Calibri" w:cs="Calibri"/>
          <w:b/>
          <w:bCs/>
          <w:sz w:val="28"/>
          <w:szCs w:val="28"/>
        </w:rPr>
        <w:tab/>
      </w:r>
      <w:r w:rsidRPr="00A62671">
        <w:rPr>
          <w:rFonts w:ascii="Calibri" w:hAnsi="Calibri" w:cs="Calibri"/>
          <w:b/>
          <w:bCs/>
          <w:sz w:val="28"/>
          <w:szCs w:val="28"/>
        </w:rPr>
        <w:tab/>
      </w:r>
      <w:r w:rsidRPr="00A62671">
        <w:rPr>
          <w:rFonts w:ascii="Calibri" w:hAnsi="Calibri" w:cs="Calibri"/>
          <w:b/>
          <w:bCs/>
          <w:sz w:val="28"/>
          <w:szCs w:val="28"/>
        </w:rPr>
        <w:tab/>
      </w:r>
      <w:r w:rsidRPr="00A62671">
        <w:rPr>
          <w:rFonts w:ascii="Calibri" w:hAnsi="Calibri" w:cs="Calibri"/>
          <w:b/>
          <w:bCs/>
          <w:sz w:val="28"/>
          <w:szCs w:val="28"/>
        </w:rPr>
        <w:tab/>
      </w:r>
      <w:r w:rsidRPr="00A62671">
        <w:rPr>
          <w:rFonts w:ascii="Calibri" w:hAnsi="Calibri" w:cs="Calibri"/>
          <w:b/>
          <w:bCs/>
          <w:sz w:val="28"/>
          <w:szCs w:val="28"/>
        </w:rPr>
        <w:tab/>
      </w:r>
      <w:r w:rsidRPr="00A62671">
        <w:rPr>
          <w:rFonts w:ascii="Calibri" w:hAnsi="Calibri" w:cs="Calibri"/>
          <w:b/>
          <w:bCs/>
          <w:sz w:val="28"/>
          <w:szCs w:val="28"/>
        </w:rPr>
        <w:tab/>
      </w:r>
      <w:r w:rsidRPr="00A62671">
        <w:rPr>
          <w:rFonts w:ascii="Calibri" w:hAnsi="Calibri" w:cs="Calibri"/>
          <w:b/>
          <w:bCs/>
          <w:sz w:val="28"/>
          <w:szCs w:val="28"/>
        </w:rPr>
        <w:tab/>
      </w:r>
      <w:r>
        <w:rPr>
          <w:rFonts w:ascii="Calibri" w:hAnsi="Calibri" w:cs="Calibri"/>
          <w:b/>
          <w:bCs/>
          <w:sz w:val="28"/>
          <w:szCs w:val="28"/>
        </w:rPr>
        <w:t xml:space="preserve">February </w:t>
      </w:r>
      <w:r w:rsidR="000103B7">
        <w:rPr>
          <w:rFonts w:ascii="Calibri" w:hAnsi="Calibri" w:cs="Calibri"/>
          <w:b/>
          <w:bCs/>
          <w:sz w:val="28"/>
          <w:szCs w:val="28"/>
        </w:rPr>
        <w:t>9</w:t>
      </w:r>
      <w:r>
        <w:rPr>
          <w:rFonts w:ascii="Calibri" w:hAnsi="Calibri" w:cs="Calibri"/>
          <w:b/>
          <w:bCs/>
          <w:sz w:val="28"/>
          <w:szCs w:val="28"/>
        </w:rPr>
        <w:t>, 2023</w:t>
      </w:r>
      <w:r w:rsidRPr="00A62671">
        <w:rPr>
          <w:rFonts w:ascii="Calibri" w:hAnsi="Calibri" w:cs="Calibri"/>
          <w:b/>
          <w:bCs/>
          <w:sz w:val="28"/>
          <w:szCs w:val="28"/>
        </w:rPr>
        <w:t xml:space="preserve"> </w:t>
      </w:r>
    </w:p>
    <w:p w14:paraId="2815B6EE" w14:textId="77777777" w:rsidR="00A62671" w:rsidRPr="00A62671" w:rsidRDefault="00A62671" w:rsidP="00A62671">
      <w:pPr>
        <w:rPr>
          <w:rFonts w:ascii="Calibri" w:hAnsi="Calibri" w:cs="Calibri"/>
          <w:b/>
          <w:bCs/>
          <w:sz w:val="28"/>
          <w:szCs w:val="28"/>
        </w:rPr>
      </w:pPr>
    </w:p>
    <w:p w14:paraId="70C85ED7" w14:textId="3463B80A" w:rsidR="00623849" w:rsidRPr="00A62671" w:rsidRDefault="00A62671" w:rsidP="00A62671">
      <w:pPr>
        <w:rPr>
          <w:rFonts w:ascii="Calibri" w:hAnsi="Calibri" w:cs="Calibri"/>
          <w:sz w:val="28"/>
          <w:szCs w:val="28"/>
        </w:rPr>
      </w:pPr>
      <w:r w:rsidRPr="00A62671">
        <w:rPr>
          <w:rFonts w:ascii="Calibri" w:hAnsi="Calibri" w:cs="Calibri"/>
          <w:sz w:val="28"/>
          <w:szCs w:val="28"/>
        </w:rPr>
        <w:t>Contact: Marina Wittman</w:t>
      </w:r>
      <w:r w:rsidR="009D07DE">
        <w:rPr>
          <w:rFonts w:ascii="Calibri" w:hAnsi="Calibri" w:cs="Calibri"/>
          <w:sz w:val="28"/>
          <w:szCs w:val="28"/>
        </w:rPr>
        <w:t>n</w:t>
      </w:r>
      <w:r w:rsidRPr="00A62671">
        <w:rPr>
          <w:rFonts w:ascii="Calibri" w:hAnsi="Calibri" w:cs="Calibri"/>
          <w:sz w:val="28"/>
          <w:szCs w:val="28"/>
        </w:rPr>
        <w:t xml:space="preserve">, </w:t>
      </w:r>
      <w:r w:rsidR="004F18BC">
        <w:rPr>
          <w:rFonts w:ascii="Calibri" w:hAnsi="Calibri" w:cs="Calibri"/>
          <w:sz w:val="28"/>
          <w:szCs w:val="28"/>
        </w:rPr>
        <w:t xml:space="preserve">Aging Program Coordinator, </w:t>
      </w:r>
      <w:r w:rsidRPr="00A62671">
        <w:rPr>
          <w:rFonts w:ascii="Calibri" w:hAnsi="Calibri" w:cs="Calibri"/>
          <w:sz w:val="28"/>
          <w:szCs w:val="28"/>
        </w:rPr>
        <w:t>A</w:t>
      </w:r>
      <w:r w:rsidR="008947FF">
        <w:rPr>
          <w:rFonts w:ascii="Calibri" w:hAnsi="Calibri" w:cs="Calibri"/>
          <w:sz w:val="28"/>
          <w:szCs w:val="28"/>
        </w:rPr>
        <w:t xml:space="preserve">ging &amp; </w:t>
      </w:r>
      <w:r w:rsidRPr="00A62671">
        <w:rPr>
          <w:rFonts w:ascii="Calibri" w:hAnsi="Calibri" w:cs="Calibri"/>
          <w:sz w:val="28"/>
          <w:szCs w:val="28"/>
        </w:rPr>
        <w:t>D</w:t>
      </w:r>
      <w:r w:rsidR="008947FF">
        <w:rPr>
          <w:rFonts w:ascii="Calibri" w:hAnsi="Calibri" w:cs="Calibri"/>
          <w:sz w:val="28"/>
          <w:szCs w:val="28"/>
        </w:rPr>
        <w:t xml:space="preserve">isability </w:t>
      </w:r>
      <w:r w:rsidRPr="00A62671">
        <w:rPr>
          <w:rFonts w:ascii="Calibri" w:hAnsi="Calibri" w:cs="Calibri"/>
          <w:sz w:val="28"/>
          <w:szCs w:val="28"/>
        </w:rPr>
        <w:t>R</w:t>
      </w:r>
      <w:r w:rsidR="008947FF">
        <w:rPr>
          <w:rFonts w:ascii="Calibri" w:hAnsi="Calibri" w:cs="Calibri"/>
          <w:sz w:val="28"/>
          <w:szCs w:val="28"/>
        </w:rPr>
        <w:t xml:space="preserve">esource </w:t>
      </w:r>
      <w:r w:rsidRPr="00A62671">
        <w:rPr>
          <w:rFonts w:ascii="Calibri" w:hAnsi="Calibri" w:cs="Calibri"/>
          <w:sz w:val="28"/>
          <w:szCs w:val="28"/>
        </w:rPr>
        <w:t>C</w:t>
      </w:r>
      <w:r w:rsidR="008947FF">
        <w:rPr>
          <w:rFonts w:ascii="Calibri" w:hAnsi="Calibri" w:cs="Calibri"/>
          <w:sz w:val="28"/>
          <w:szCs w:val="28"/>
        </w:rPr>
        <w:t>enter</w:t>
      </w:r>
      <w:r w:rsidR="00324DD2">
        <w:rPr>
          <w:rFonts w:ascii="Calibri" w:hAnsi="Calibri" w:cs="Calibri"/>
          <w:sz w:val="28"/>
          <w:szCs w:val="28"/>
        </w:rPr>
        <w:t xml:space="preserve"> of Sauk County</w:t>
      </w:r>
      <w:r w:rsidRPr="00A62671">
        <w:rPr>
          <w:rFonts w:ascii="Calibri" w:hAnsi="Calibri" w:cs="Calibri"/>
          <w:sz w:val="28"/>
          <w:szCs w:val="28"/>
        </w:rPr>
        <w:t xml:space="preserve">, 608-355-3289 </w:t>
      </w:r>
    </w:p>
    <w:p w14:paraId="4AF5CC3F" w14:textId="52A95F28" w:rsidR="00623849" w:rsidRPr="00A62671" w:rsidRDefault="00623849">
      <w:pPr>
        <w:rPr>
          <w:rFonts w:ascii="Calibri" w:hAnsi="Calibri" w:cs="Calibri"/>
          <w:b/>
          <w:bCs/>
          <w:sz w:val="28"/>
          <w:szCs w:val="28"/>
        </w:rPr>
      </w:pPr>
    </w:p>
    <w:p w14:paraId="1BAB6F4B" w14:textId="2CC85E4C" w:rsidR="00A62671" w:rsidRDefault="00A62671" w:rsidP="00A62671">
      <w:pPr>
        <w:rPr>
          <w:rFonts w:ascii="Calibri" w:hAnsi="Calibri" w:cs="Calibri"/>
          <w:color w:val="414141"/>
          <w:spacing w:val="4"/>
          <w:shd w:val="clear" w:color="auto" w:fill="FFFFFF"/>
        </w:rPr>
      </w:pPr>
      <w:r w:rsidRPr="00A62671">
        <w:rPr>
          <w:rFonts w:ascii="Calibri" w:hAnsi="Calibri" w:cs="Calibri"/>
          <w:b/>
          <w:bCs/>
          <w:color w:val="414141"/>
          <w:spacing w:val="4"/>
          <w:sz w:val="28"/>
          <w:szCs w:val="28"/>
          <w:shd w:val="clear" w:color="auto" w:fill="FFFFFF"/>
        </w:rPr>
        <w:t>Sauk County Seeing an Increase in Falls Among Residents Age 65+</w:t>
      </w:r>
      <w:r w:rsidRPr="00A62671">
        <w:rPr>
          <w:rFonts w:ascii="Calibri" w:hAnsi="Calibri" w:cs="Calibri"/>
          <w:color w:val="414141"/>
          <w:spacing w:val="4"/>
          <w:shd w:val="clear" w:color="auto" w:fill="FFFFFF"/>
        </w:rPr>
        <w:br/>
      </w:r>
      <w:r w:rsidRPr="00A62671">
        <w:rPr>
          <w:rFonts w:ascii="Calibri" w:hAnsi="Calibri" w:cs="Calibri"/>
          <w:color w:val="414141"/>
          <w:spacing w:val="4"/>
          <w:shd w:val="clear" w:color="auto" w:fill="FFFFFF"/>
        </w:rPr>
        <w:br/>
        <w:t xml:space="preserve">Sauk County is seeing an increase in residents ages 65+ being seen at hospitals for fall-related injuries. According to the CDC, one in four older adults fall each year, and nation-wide, 3 million older adults are treated in emergency departments for a fall injury each year. With the recent weather being warmer during the day and dropping below freezing at night, conditions are prime for creating ice on doorsteps, sidewalks, driveways, and parking lots. </w:t>
      </w:r>
    </w:p>
    <w:p w14:paraId="1DD641E2" w14:textId="77777777" w:rsidR="00A62671" w:rsidRPr="00A62671" w:rsidRDefault="00A62671" w:rsidP="00A62671">
      <w:pPr>
        <w:rPr>
          <w:rFonts w:ascii="Calibri" w:hAnsi="Calibri" w:cs="Calibri"/>
          <w:color w:val="414141"/>
          <w:spacing w:val="4"/>
          <w:shd w:val="clear" w:color="auto" w:fill="FFFFFF"/>
        </w:rPr>
      </w:pPr>
    </w:p>
    <w:p w14:paraId="1AD953D6" w14:textId="18D44A76" w:rsidR="00A62671" w:rsidRPr="00A62671" w:rsidRDefault="00A62671" w:rsidP="00A62671">
      <w:pPr>
        <w:rPr>
          <w:rFonts w:ascii="Calibri" w:hAnsi="Calibri" w:cs="Calibri"/>
          <w:b/>
          <w:bCs/>
          <w:color w:val="414141"/>
          <w:spacing w:val="4"/>
          <w:shd w:val="clear" w:color="auto" w:fill="FFFFFF"/>
        </w:rPr>
      </w:pPr>
      <w:r>
        <w:rPr>
          <w:rFonts w:ascii="Calibri" w:hAnsi="Calibri" w:cs="Calibri"/>
          <w:b/>
          <w:bCs/>
          <w:color w:val="414141"/>
          <w:spacing w:val="4"/>
          <w:shd w:val="clear" w:color="auto" w:fill="FFFFFF"/>
        </w:rPr>
        <w:t>Sauk County</w:t>
      </w:r>
      <w:r w:rsidR="00324DD2">
        <w:rPr>
          <w:rFonts w:ascii="Calibri" w:hAnsi="Calibri" w:cs="Calibri"/>
          <w:b/>
          <w:bCs/>
          <w:color w:val="414141"/>
          <w:spacing w:val="4"/>
          <w:shd w:val="clear" w:color="auto" w:fill="FFFFFF"/>
        </w:rPr>
        <w:t>’s</w:t>
      </w:r>
      <w:r>
        <w:rPr>
          <w:rFonts w:ascii="Calibri" w:hAnsi="Calibri" w:cs="Calibri"/>
          <w:b/>
          <w:bCs/>
          <w:color w:val="414141"/>
          <w:spacing w:val="4"/>
          <w:shd w:val="clear" w:color="auto" w:fill="FFFFFF"/>
        </w:rPr>
        <w:t xml:space="preserve"> Aging </w:t>
      </w:r>
      <w:r w:rsidR="008947FF">
        <w:rPr>
          <w:rFonts w:ascii="Calibri" w:hAnsi="Calibri" w:cs="Calibri"/>
          <w:b/>
          <w:bCs/>
          <w:color w:val="414141"/>
          <w:spacing w:val="4"/>
          <w:shd w:val="clear" w:color="auto" w:fill="FFFFFF"/>
        </w:rPr>
        <w:t>&amp;</w:t>
      </w:r>
      <w:r>
        <w:rPr>
          <w:rFonts w:ascii="Calibri" w:hAnsi="Calibri" w:cs="Calibri"/>
          <w:b/>
          <w:bCs/>
          <w:color w:val="414141"/>
          <w:spacing w:val="4"/>
          <w:shd w:val="clear" w:color="auto" w:fill="FFFFFF"/>
        </w:rPr>
        <w:t xml:space="preserve"> Disability Resource Center (ADRC) and </w:t>
      </w:r>
      <w:r w:rsidRPr="00A62671">
        <w:rPr>
          <w:rFonts w:ascii="Calibri" w:hAnsi="Calibri" w:cs="Calibri"/>
          <w:b/>
          <w:bCs/>
          <w:color w:val="414141"/>
          <w:spacing w:val="4"/>
          <w:shd w:val="clear" w:color="auto" w:fill="FFFFFF"/>
        </w:rPr>
        <w:t>Public Health staff are recommending older adults reduce their chances of falling by:</w:t>
      </w:r>
    </w:p>
    <w:p w14:paraId="1E71E614" w14:textId="77777777" w:rsidR="00A62671" w:rsidRPr="00A62671" w:rsidRDefault="00A62671" w:rsidP="00A62671">
      <w:pPr>
        <w:pStyle w:val="ListParagraph"/>
        <w:numPr>
          <w:ilvl w:val="0"/>
          <w:numId w:val="1"/>
        </w:numPr>
        <w:rPr>
          <w:rFonts w:ascii="Calibri" w:hAnsi="Calibri" w:cs="Calibri"/>
          <w:color w:val="414141"/>
          <w:spacing w:val="4"/>
          <w:shd w:val="clear" w:color="auto" w:fill="FFFFFF"/>
        </w:rPr>
      </w:pPr>
      <w:r w:rsidRPr="00A62671">
        <w:rPr>
          <w:rFonts w:ascii="Calibri" w:hAnsi="Calibri" w:cs="Calibri"/>
          <w:color w:val="414141"/>
          <w:spacing w:val="4"/>
          <w:shd w:val="clear" w:color="auto" w:fill="FFFFFF"/>
        </w:rPr>
        <w:t xml:space="preserve">Talking to your healthcare provider if you have fallen, if you feel unsteady when standing or walking, or if </w:t>
      </w:r>
      <w:proofErr w:type="gramStart"/>
      <w:r w:rsidRPr="00A62671">
        <w:rPr>
          <w:rFonts w:ascii="Calibri" w:hAnsi="Calibri" w:cs="Calibri"/>
          <w:color w:val="414141"/>
          <w:spacing w:val="4"/>
          <w:shd w:val="clear" w:color="auto" w:fill="FFFFFF"/>
        </w:rPr>
        <w:t>you’re</w:t>
      </w:r>
      <w:proofErr w:type="gramEnd"/>
      <w:r w:rsidRPr="00A62671">
        <w:rPr>
          <w:rFonts w:ascii="Calibri" w:hAnsi="Calibri" w:cs="Calibri"/>
          <w:color w:val="414141"/>
          <w:spacing w:val="4"/>
          <w:shd w:val="clear" w:color="auto" w:fill="FFFFFF"/>
        </w:rPr>
        <w:t xml:space="preserve"> afraid you might fall.</w:t>
      </w:r>
    </w:p>
    <w:p w14:paraId="12943CA0" w14:textId="77777777" w:rsidR="00A62671" w:rsidRPr="00A62671" w:rsidRDefault="00A62671" w:rsidP="00A62671">
      <w:pPr>
        <w:pStyle w:val="ListParagraph"/>
        <w:numPr>
          <w:ilvl w:val="0"/>
          <w:numId w:val="1"/>
        </w:numPr>
        <w:rPr>
          <w:rFonts w:ascii="Calibri" w:hAnsi="Calibri" w:cs="Calibri"/>
          <w:color w:val="414141"/>
          <w:spacing w:val="4"/>
          <w:shd w:val="clear" w:color="auto" w:fill="FFFFFF"/>
        </w:rPr>
      </w:pPr>
      <w:r w:rsidRPr="00A62671">
        <w:rPr>
          <w:rFonts w:ascii="Calibri" w:hAnsi="Calibri" w:cs="Calibri"/>
          <w:color w:val="414141"/>
          <w:spacing w:val="4"/>
          <w:shd w:val="clear" w:color="auto" w:fill="FFFFFF"/>
        </w:rPr>
        <w:t xml:space="preserve">Ask your doctor or pharmacist to review your medications to see if they might increase your risk of falling. </w:t>
      </w:r>
    </w:p>
    <w:p w14:paraId="5BE671CF" w14:textId="77777777" w:rsidR="00A62671" w:rsidRPr="00A62671" w:rsidRDefault="00A62671" w:rsidP="00A62671">
      <w:pPr>
        <w:pStyle w:val="ListParagraph"/>
        <w:numPr>
          <w:ilvl w:val="0"/>
          <w:numId w:val="1"/>
        </w:numPr>
        <w:rPr>
          <w:rFonts w:ascii="Calibri" w:hAnsi="Calibri" w:cs="Calibri"/>
          <w:color w:val="414141"/>
          <w:spacing w:val="4"/>
          <w:shd w:val="clear" w:color="auto" w:fill="FFFFFF"/>
        </w:rPr>
      </w:pPr>
      <w:r w:rsidRPr="00A62671">
        <w:rPr>
          <w:rFonts w:ascii="Calibri" w:hAnsi="Calibri" w:cs="Calibri"/>
          <w:color w:val="414141"/>
          <w:spacing w:val="4"/>
          <w:shd w:val="clear" w:color="auto" w:fill="FFFFFF"/>
        </w:rPr>
        <w:t>Have your eyes checked annually and update your eyeglasses, if needed.</w:t>
      </w:r>
    </w:p>
    <w:p w14:paraId="32A8E811" w14:textId="77777777" w:rsidR="00A62671" w:rsidRPr="00A62671" w:rsidRDefault="00A62671" w:rsidP="00A62671">
      <w:pPr>
        <w:pStyle w:val="ListParagraph"/>
        <w:numPr>
          <w:ilvl w:val="0"/>
          <w:numId w:val="1"/>
        </w:numPr>
        <w:rPr>
          <w:rFonts w:ascii="Calibri" w:hAnsi="Calibri" w:cs="Calibri"/>
          <w:color w:val="414141"/>
          <w:spacing w:val="4"/>
          <w:shd w:val="clear" w:color="auto" w:fill="FFFFFF"/>
        </w:rPr>
      </w:pPr>
      <w:r w:rsidRPr="00A62671">
        <w:rPr>
          <w:rFonts w:ascii="Calibri" w:hAnsi="Calibri" w:cs="Calibri"/>
          <w:color w:val="414141"/>
          <w:spacing w:val="4"/>
          <w:shd w:val="clear" w:color="auto" w:fill="FFFFFF"/>
        </w:rPr>
        <w:t>Stay active. Do exercises that make your legs stronger and improve your balance.</w:t>
      </w:r>
    </w:p>
    <w:p w14:paraId="14DBB429" w14:textId="77777777" w:rsidR="00A62671" w:rsidRPr="00A62671" w:rsidRDefault="00A62671" w:rsidP="00A62671">
      <w:pPr>
        <w:pStyle w:val="ListParagraph"/>
        <w:numPr>
          <w:ilvl w:val="0"/>
          <w:numId w:val="1"/>
        </w:numPr>
        <w:rPr>
          <w:rFonts w:ascii="Calibri" w:hAnsi="Calibri" w:cs="Calibri"/>
          <w:color w:val="414141"/>
          <w:spacing w:val="4"/>
          <w:shd w:val="clear" w:color="auto" w:fill="FFFFFF"/>
        </w:rPr>
      </w:pPr>
      <w:r w:rsidRPr="00A62671">
        <w:rPr>
          <w:rFonts w:ascii="Calibri" w:hAnsi="Calibri" w:cs="Calibri"/>
          <w:color w:val="414141"/>
          <w:spacing w:val="4"/>
          <w:shd w:val="clear" w:color="auto" w:fill="FFFFFF"/>
        </w:rPr>
        <w:t>Make your home safer. Get rid of trip hazards. Keep floors clutter free. Add grab bars in the bathroom. Use handrails on stairs.</w:t>
      </w:r>
    </w:p>
    <w:p w14:paraId="4B9B5685" w14:textId="77777777" w:rsidR="00A62671" w:rsidRPr="00A62671" w:rsidRDefault="00A62671" w:rsidP="00A62671">
      <w:pPr>
        <w:pStyle w:val="ListParagraph"/>
        <w:numPr>
          <w:ilvl w:val="0"/>
          <w:numId w:val="1"/>
        </w:numPr>
        <w:rPr>
          <w:rFonts w:ascii="Calibri" w:hAnsi="Calibri" w:cs="Calibri"/>
          <w:color w:val="414141"/>
          <w:spacing w:val="4"/>
          <w:shd w:val="clear" w:color="auto" w:fill="FFFFFF"/>
        </w:rPr>
      </w:pPr>
      <w:r w:rsidRPr="00A62671">
        <w:rPr>
          <w:rFonts w:ascii="Calibri" w:hAnsi="Calibri" w:cs="Calibri"/>
          <w:color w:val="414141"/>
          <w:spacing w:val="4"/>
          <w:shd w:val="clear" w:color="auto" w:fill="FFFFFF"/>
        </w:rPr>
        <w:t xml:space="preserve">Ask for help if needed to clear walkways. Use salt to melt </w:t>
      </w:r>
      <w:proofErr w:type="gramStart"/>
      <w:r w:rsidRPr="00A62671">
        <w:rPr>
          <w:rFonts w:ascii="Calibri" w:hAnsi="Calibri" w:cs="Calibri"/>
          <w:color w:val="414141"/>
          <w:spacing w:val="4"/>
          <w:shd w:val="clear" w:color="auto" w:fill="FFFFFF"/>
        </w:rPr>
        <w:t>ice, or</w:t>
      </w:r>
      <w:proofErr w:type="gramEnd"/>
      <w:r w:rsidRPr="00A62671">
        <w:rPr>
          <w:rFonts w:ascii="Calibri" w:hAnsi="Calibri" w:cs="Calibri"/>
          <w:color w:val="414141"/>
          <w:spacing w:val="4"/>
          <w:shd w:val="clear" w:color="auto" w:fill="FFFFFF"/>
        </w:rPr>
        <w:t xml:space="preserve"> use sand/kitty litter to provide traction.  </w:t>
      </w:r>
    </w:p>
    <w:p w14:paraId="21530D0D" w14:textId="75D7D00F" w:rsidR="00A62671" w:rsidRDefault="004F18BC" w:rsidP="004F18BC">
      <w:pPr>
        <w:rPr>
          <w:rFonts w:ascii="Calibri" w:hAnsi="Calibri" w:cs="Calibri"/>
          <w:color w:val="414141"/>
          <w:spacing w:val="4"/>
          <w:shd w:val="clear" w:color="auto" w:fill="FFFFFF"/>
        </w:rPr>
      </w:pPr>
      <w:r>
        <w:rPr>
          <w:rFonts w:ascii="Calibri" w:hAnsi="Calibri" w:cs="Calibri"/>
          <w:color w:val="414141"/>
          <w:spacing w:val="4"/>
          <w:shd w:val="clear" w:color="auto" w:fill="FFFFFF"/>
        </w:rPr>
        <w:t>“Falls are preventable,” shares Marina Wittma</w:t>
      </w:r>
      <w:r w:rsidR="009D07DE">
        <w:rPr>
          <w:rFonts w:ascii="Calibri" w:hAnsi="Calibri" w:cs="Calibri"/>
          <w:color w:val="414141"/>
          <w:spacing w:val="4"/>
          <w:shd w:val="clear" w:color="auto" w:fill="FFFFFF"/>
        </w:rPr>
        <w:t>n</w:t>
      </w:r>
      <w:r>
        <w:rPr>
          <w:rFonts w:ascii="Calibri" w:hAnsi="Calibri" w:cs="Calibri"/>
          <w:color w:val="414141"/>
          <w:spacing w:val="4"/>
          <w:shd w:val="clear" w:color="auto" w:fill="FFFFFF"/>
        </w:rPr>
        <w:t xml:space="preserve">n, Aging Program Coordinator at the </w:t>
      </w:r>
      <w:r w:rsidR="008947FF">
        <w:rPr>
          <w:rFonts w:ascii="Calibri" w:hAnsi="Calibri" w:cs="Calibri"/>
          <w:color w:val="414141"/>
          <w:spacing w:val="4"/>
          <w:shd w:val="clear" w:color="auto" w:fill="FFFFFF"/>
        </w:rPr>
        <w:t>ADRC</w:t>
      </w:r>
      <w:r>
        <w:rPr>
          <w:rFonts w:ascii="Calibri" w:hAnsi="Calibri" w:cs="Calibri"/>
          <w:color w:val="414141"/>
          <w:spacing w:val="4"/>
          <w:shd w:val="clear" w:color="auto" w:fill="FFFFFF"/>
        </w:rPr>
        <w:t xml:space="preserve"> of Sauk County. “If you or someone you love are age 60 or older and are interested in learning more about how to prevent a fall, consider</w:t>
      </w:r>
      <w:r w:rsidR="00A62671" w:rsidRPr="004F18BC">
        <w:rPr>
          <w:rFonts w:ascii="Calibri" w:hAnsi="Calibri" w:cs="Calibri"/>
          <w:color w:val="414141"/>
          <w:spacing w:val="4"/>
          <w:shd w:val="clear" w:color="auto" w:fill="FFFFFF"/>
        </w:rPr>
        <w:t xml:space="preserve"> join</w:t>
      </w:r>
      <w:r>
        <w:rPr>
          <w:rFonts w:ascii="Calibri" w:hAnsi="Calibri" w:cs="Calibri"/>
          <w:color w:val="414141"/>
          <w:spacing w:val="4"/>
          <w:shd w:val="clear" w:color="auto" w:fill="FFFFFF"/>
        </w:rPr>
        <w:t>ing</w:t>
      </w:r>
      <w:r w:rsidR="00A62671" w:rsidRPr="004F18BC">
        <w:rPr>
          <w:rFonts w:ascii="Calibri" w:hAnsi="Calibri" w:cs="Calibri"/>
          <w:color w:val="414141"/>
          <w:spacing w:val="4"/>
          <w:shd w:val="clear" w:color="auto" w:fill="FFFFFF"/>
        </w:rPr>
        <w:t xml:space="preserve"> a Stepping </w:t>
      </w:r>
      <w:proofErr w:type="gramStart"/>
      <w:r w:rsidR="00A62671" w:rsidRPr="004F18BC">
        <w:rPr>
          <w:rFonts w:ascii="Calibri" w:hAnsi="Calibri" w:cs="Calibri"/>
          <w:color w:val="414141"/>
          <w:spacing w:val="4"/>
          <w:shd w:val="clear" w:color="auto" w:fill="FFFFFF"/>
        </w:rPr>
        <w:t>On</w:t>
      </w:r>
      <w:proofErr w:type="gramEnd"/>
      <w:r w:rsidR="00A62671" w:rsidRPr="004F18BC">
        <w:rPr>
          <w:rFonts w:ascii="Calibri" w:hAnsi="Calibri" w:cs="Calibri"/>
          <w:color w:val="414141"/>
          <w:spacing w:val="4"/>
          <w:shd w:val="clear" w:color="auto" w:fill="FFFFFF"/>
        </w:rPr>
        <w:t xml:space="preserve"> for Falls Prevention Workshop. </w:t>
      </w:r>
      <w:r>
        <w:rPr>
          <w:rFonts w:ascii="Calibri" w:hAnsi="Calibri" w:cs="Calibri"/>
          <w:color w:val="414141"/>
          <w:spacing w:val="4"/>
          <w:shd w:val="clear" w:color="auto" w:fill="FFFFFF"/>
        </w:rPr>
        <w:t xml:space="preserve">Contact the </w:t>
      </w:r>
      <w:r w:rsidR="00A62671" w:rsidRPr="004F18BC">
        <w:rPr>
          <w:rFonts w:ascii="Calibri" w:hAnsi="Calibri" w:cs="Calibri"/>
          <w:color w:val="414141"/>
          <w:spacing w:val="4"/>
          <w:shd w:val="clear" w:color="auto" w:fill="FFFFFF"/>
        </w:rPr>
        <w:t>ADRC at 608-355-3289 for information.</w:t>
      </w:r>
      <w:r>
        <w:rPr>
          <w:rFonts w:ascii="Calibri" w:hAnsi="Calibri" w:cs="Calibri"/>
          <w:color w:val="414141"/>
          <w:spacing w:val="4"/>
          <w:shd w:val="clear" w:color="auto" w:fill="FFFFFF"/>
        </w:rPr>
        <w:t>”</w:t>
      </w:r>
    </w:p>
    <w:p w14:paraId="0D37142C" w14:textId="77777777" w:rsidR="004F18BC" w:rsidRPr="004F18BC" w:rsidRDefault="004F18BC" w:rsidP="004F18BC">
      <w:pPr>
        <w:rPr>
          <w:rFonts w:ascii="Calibri" w:hAnsi="Calibri" w:cs="Calibri"/>
          <w:color w:val="414141"/>
          <w:spacing w:val="4"/>
          <w:shd w:val="clear" w:color="auto" w:fill="FFFFFF"/>
        </w:rPr>
      </w:pPr>
    </w:p>
    <w:p w14:paraId="0A28724F" w14:textId="77777777" w:rsidR="00A62671" w:rsidRPr="00A62671" w:rsidRDefault="00A62671" w:rsidP="00A62671">
      <w:pPr>
        <w:rPr>
          <w:rFonts w:ascii="Calibri" w:hAnsi="Calibri" w:cs="Calibri"/>
          <w:b/>
          <w:bCs/>
          <w:color w:val="414141"/>
          <w:spacing w:val="4"/>
          <w:shd w:val="clear" w:color="auto" w:fill="FFFFFF"/>
        </w:rPr>
      </w:pPr>
      <w:r w:rsidRPr="00A62671">
        <w:rPr>
          <w:rFonts w:ascii="Calibri" w:hAnsi="Calibri" w:cs="Calibri"/>
          <w:b/>
          <w:bCs/>
          <w:color w:val="414141"/>
          <w:spacing w:val="4"/>
          <w:shd w:val="clear" w:color="auto" w:fill="FFFFFF"/>
        </w:rPr>
        <w:t>Tips for Safer Winter Walking:</w:t>
      </w:r>
    </w:p>
    <w:p w14:paraId="4CB5F838" w14:textId="77777777" w:rsidR="00A62671" w:rsidRPr="00A62671" w:rsidRDefault="00A62671" w:rsidP="00A62671">
      <w:pPr>
        <w:pStyle w:val="ListParagraph"/>
        <w:numPr>
          <w:ilvl w:val="0"/>
          <w:numId w:val="3"/>
        </w:numPr>
        <w:rPr>
          <w:rFonts w:ascii="Calibri" w:hAnsi="Calibri" w:cs="Calibri"/>
          <w:color w:val="414141"/>
          <w:spacing w:val="4"/>
          <w:shd w:val="clear" w:color="auto" w:fill="FFFFFF"/>
        </w:rPr>
      </w:pPr>
      <w:proofErr w:type="gramStart"/>
      <w:r w:rsidRPr="00A62671">
        <w:rPr>
          <w:rFonts w:ascii="Calibri" w:hAnsi="Calibri" w:cs="Calibri"/>
          <w:color w:val="414141"/>
          <w:spacing w:val="4"/>
          <w:shd w:val="clear" w:color="auto" w:fill="FFFFFF"/>
        </w:rPr>
        <w:t>Plan ahead</w:t>
      </w:r>
      <w:proofErr w:type="gramEnd"/>
      <w:r w:rsidRPr="00A62671">
        <w:rPr>
          <w:rFonts w:ascii="Calibri" w:hAnsi="Calibri" w:cs="Calibri"/>
          <w:color w:val="414141"/>
          <w:spacing w:val="4"/>
          <w:shd w:val="clear" w:color="auto" w:fill="FFFFFF"/>
        </w:rPr>
        <w:t>. Give yourself plenty of time. Choose walkways that are dry and clear.</w:t>
      </w:r>
    </w:p>
    <w:p w14:paraId="7C006D08" w14:textId="77777777" w:rsidR="00A62671" w:rsidRPr="00A62671" w:rsidRDefault="00A62671" w:rsidP="00A62671">
      <w:pPr>
        <w:pStyle w:val="ListParagraph"/>
        <w:numPr>
          <w:ilvl w:val="0"/>
          <w:numId w:val="3"/>
        </w:numPr>
        <w:rPr>
          <w:rFonts w:ascii="Calibri" w:hAnsi="Calibri" w:cs="Calibri"/>
          <w:color w:val="414141"/>
          <w:spacing w:val="4"/>
          <w:shd w:val="clear" w:color="auto" w:fill="FFFFFF"/>
        </w:rPr>
      </w:pPr>
      <w:r w:rsidRPr="00A62671">
        <w:rPr>
          <w:rFonts w:ascii="Calibri" w:hAnsi="Calibri" w:cs="Calibri"/>
          <w:color w:val="414141"/>
          <w:spacing w:val="4"/>
          <w:shd w:val="clear" w:color="auto" w:fill="FFFFFF"/>
        </w:rPr>
        <w:t xml:space="preserve">Wear shoes that provide traction on snow or ice. </w:t>
      </w:r>
    </w:p>
    <w:p w14:paraId="3763D34D" w14:textId="77777777" w:rsidR="00A62671" w:rsidRPr="00A62671" w:rsidRDefault="00A62671" w:rsidP="00A62671">
      <w:pPr>
        <w:pStyle w:val="ListParagraph"/>
        <w:numPr>
          <w:ilvl w:val="0"/>
          <w:numId w:val="3"/>
        </w:numPr>
        <w:rPr>
          <w:rFonts w:ascii="Calibri" w:hAnsi="Calibri" w:cs="Calibri"/>
          <w:color w:val="414141"/>
          <w:spacing w:val="4"/>
          <w:shd w:val="clear" w:color="auto" w:fill="FFFFFF"/>
        </w:rPr>
      </w:pPr>
      <w:r w:rsidRPr="00A62671">
        <w:rPr>
          <w:rFonts w:ascii="Calibri" w:hAnsi="Calibri" w:cs="Calibri"/>
          <w:color w:val="414141"/>
          <w:spacing w:val="4"/>
          <w:shd w:val="clear" w:color="auto" w:fill="FFFFFF"/>
        </w:rPr>
        <w:lastRenderedPageBreak/>
        <w:t>When entering buildings, remove snow and water from footwear to prevent wet slippery conditions indoors.</w:t>
      </w:r>
    </w:p>
    <w:p w14:paraId="0BAE1382" w14:textId="77777777" w:rsidR="00A62671" w:rsidRPr="00A62671" w:rsidRDefault="00A62671" w:rsidP="00A62671">
      <w:pPr>
        <w:pStyle w:val="ListParagraph"/>
        <w:numPr>
          <w:ilvl w:val="0"/>
          <w:numId w:val="3"/>
        </w:numPr>
        <w:rPr>
          <w:rFonts w:ascii="Calibri" w:hAnsi="Calibri" w:cs="Calibri"/>
          <w:color w:val="414141"/>
          <w:spacing w:val="4"/>
          <w:shd w:val="clear" w:color="auto" w:fill="FFFFFF"/>
        </w:rPr>
      </w:pPr>
      <w:r w:rsidRPr="00A62671">
        <w:rPr>
          <w:rFonts w:ascii="Calibri" w:hAnsi="Calibri" w:cs="Calibri"/>
          <w:color w:val="414141"/>
          <w:spacing w:val="4"/>
          <w:shd w:val="clear" w:color="auto" w:fill="FFFFFF"/>
        </w:rPr>
        <w:t>When given no choice but to walk on slippery areas, walk like a penguin:</w:t>
      </w:r>
    </w:p>
    <w:p w14:paraId="2E56BAFF" w14:textId="77777777" w:rsidR="00A62671" w:rsidRDefault="00A62671" w:rsidP="00A62671">
      <w:pPr>
        <w:pStyle w:val="ListParagraph"/>
        <w:numPr>
          <w:ilvl w:val="1"/>
          <w:numId w:val="3"/>
        </w:numPr>
        <w:rPr>
          <w:rFonts w:ascii="Calibri" w:hAnsi="Calibri" w:cs="Calibri"/>
          <w:color w:val="414141"/>
          <w:spacing w:val="4"/>
          <w:shd w:val="clear" w:color="auto" w:fill="FFFFFF"/>
        </w:rPr>
      </w:pPr>
      <w:r w:rsidRPr="00A62671">
        <w:rPr>
          <w:rFonts w:ascii="Calibri" w:hAnsi="Calibri" w:cs="Calibri"/>
          <w:color w:val="414141"/>
          <w:spacing w:val="4"/>
          <w:shd w:val="clear" w:color="auto" w:fill="FFFFFF"/>
        </w:rPr>
        <w:t xml:space="preserve">Bend slightly and walk flat footed, keeping your center of gravity over your feet as much as possible. </w:t>
      </w:r>
    </w:p>
    <w:p w14:paraId="3C2345C8" w14:textId="77777777" w:rsidR="00A62671" w:rsidRDefault="00A62671" w:rsidP="00A62671">
      <w:pPr>
        <w:pStyle w:val="ListParagraph"/>
        <w:numPr>
          <w:ilvl w:val="1"/>
          <w:numId w:val="3"/>
        </w:numPr>
        <w:rPr>
          <w:rFonts w:ascii="Calibri" w:hAnsi="Calibri" w:cs="Calibri"/>
          <w:color w:val="414141"/>
          <w:spacing w:val="4"/>
          <w:shd w:val="clear" w:color="auto" w:fill="FFFFFF"/>
        </w:rPr>
      </w:pPr>
      <w:r w:rsidRPr="00A62671">
        <w:rPr>
          <w:rFonts w:ascii="Calibri" w:hAnsi="Calibri" w:cs="Calibri"/>
          <w:color w:val="414141"/>
          <w:spacing w:val="4"/>
          <w:shd w:val="clear" w:color="auto" w:fill="FFFFFF"/>
        </w:rPr>
        <w:t xml:space="preserve">Point your feet out slightly, like a penguin. </w:t>
      </w:r>
    </w:p>
    <w:p w14:paraId="302F103C" w14:textId="505085A1" w:rsidR="00A62671" w:rsidRPr="00A62671" w:rsidRDefault="00A62671" w:rsidP="00A62671">
      <w:pPr>
        <w:pStyle w:val="ListParagraph"/>
        <w:numPr>
          <w:ilvl w:val="1"/>
          <w:numId w:val="3"/>
        </w:numPr>
        <w:rPr>
          <w:rFonts w:ascii="Calibri" w:hAnsi="Calibri" w:cs="Calibri"/>
          <w:color w:val="414141"/>
          <w:spacing w:val="4"/>
          <w:shd w:val="clear" w:color="auto" w:fill="FFFFFF"/>
        </w:rPr>
      </w:pPr>
      <w:r w:rsidRPr="00A62671">
        <w:rPr>
          <w:rFonts w:ascii="Calibri" w:hAnsi="Calibri" w:cs="Calibri"/>
          <w:color w:val="414141"/>
          <w:spacing w:val="4"/>
          <w:shd w:val="clear" w:color="auto" w:fill="FFFFFF"/>
        </w:rPr>
        <w:t>Shuffle</w:t>
      </w:r>
      <w:r>
        <w:rPr>
          <w:rFonts w:ascii="Calibri" w:hAnsi="Calibri" w:cs="Calibri"/>
          <w:color w:val="414141"/>
          <w:spacing w:val="4"/>
          <w:shd w:val="clear" w:color="auto" w:fill="FFFFFF"/>
        </w:rPr>
        <w:t xml:space="preserve"> </w:t>
      </w:r>
      <w:r w:rsidRPr="00A62671">
        <w:rPr>
          <w:rFonts w:ascii="Calibri" w:hAnsi="Calibri" w:cs="Calibri"/>
          <w:color w:val="414141"/>
          <w:spacing w:val="4"/>
          <w:shd w:val="clear" w:color="auto" w:fill="FFFFFF"/>
        </w:rPr>
        <w:t xml:space="preserve">your feet and take short steps. Watch where you are stepping. Concentrate on keeping your balance. </w:t>
      </w:r>
    </w:p>
    <w:p w14:paraId="188E9582" w14:textId="01718A99" w:rsidR="00A62671" w:rsidRPr="00A62671" w:rsidRDefault="00A62671" w:rsidP="00A62671">
      <w:pPr>
        <w:rPr>
          <w:rFonts w:ascii="Calibri" w:hAnsi="Calibri" w:cs="Calibri"/>
          <w:b/>
          <w:bCs/>
          <w:color w:val="414141"/>
          <w:spacing w:val="4"/>
          <w:shd w:val="clear" w:color="auto" w:fill="FFFFFF"/>
        </w:rPr>
      </w:pPr>
      <w:r w:rsidRPr="00A62671">
        <w:rPr>
          <w:rFonts w:ascii="Calibri" w:hAnsi="Calibri" w:cs="Calibri"/>
          <w:b/>
          <w:bCs/>
          <w:color w:val="414141"/>
          <w:spacing w:val="4"/>
          <w:shd w:val="clear" w:color="auto" w:fill="FFFFFF"/>
        </w:rPr>
        <w:t>For more information, visit:</w:t>
      </w:r>
    </w:p>
    <w:p w14:paraId="72A66950" w14:textId="77777777" w:rsidR="00A62671" w:rsidRPr="00A62671" w:rsidRDefault="00A62671" w:rsidP="00A62671">
      <w:pPr>
        <w:pStyle w:val="ListParagraph"/>
        <w:numPr>
          <w:ilvl w:val="0"/>
          <w:numId w:val="2"/>
        </w:numPr>
        <w:rPr>
          <w:rFonts w:ascii="Calibri" w:hAnsi="Calibri" w:cs="Calibri"/>
          <w:color w:val="414141"/>
          <w:spacing w:val="4"/>
          <w:shd w:val="clear" w:color="auto" w:fill="FFFFFF"/>
        </w:rPr>
      </w:pPr>
      <w:r w:rsidRPr="00A62671">
        <w:rPr>
          <w:rFonts w:ascii="Calibri" w:hAnsi="Calibri" w:cs="Calibri"/>
          <w:color w:val="414141"/>
          <w:spacing w:val="4"/>
          <w:shd w:val="clear" w:color="auto" w:fill="FFFFFF"/>
        </w:rPr>
        <w:t xml:space="preserve">Sauk County Aging and Disability Resource Center Prevention Programs: </w:t>
      </w:r>
      <w:hyperlink r:id="rId7" w:history="1">
        <w:r w:rsidRPr="00A62671">
          <w:rPr>
            <w:rStyle w:val="Hyperlink"/>
            <w:rFonts w:ascii="Calibri" w:hAnsi="Calibri" w:cs="Calibri"/>
            <w:spacing w:val="4"/>
            <w:shd w:val="clear" w:color="auto" w:fill="FFFFFF"/>
          </w:rPr>
          <w:t>https://www.co.sauk.wi.us/adrc/prevention-programs</w:t>
        </w:r>
      </w:hyperlink>
      <w:r w:rsidRPr="00A62671">
        <w:rPr>
          <w:rFonts w:ascii="Calibri" w:hAnsi="Calibri" w:cs="Calibri"/>
          <w:color w:val="414141"/>
          <w:spacing w:val="4"/>
          <w:shd w:val="clear" w:color="auto" w:fill="FFFFFF"/>
        </w:rPr>
        <w:t xml:space="preserve"> </w:t>
      </w:r>
    </w:p>
    <w:p w14:paraId="752308B6" w14:textId="6A80BBA5" w:rsidR="00A62671" w:rsidRDefault="00A62671" w:rsidP="00A62671">
      <w:pPr>
        <w:pStyle w:val="ListParagraph"/>
        <w:numPr>
          <w:ilvl w:val="1"/>
          <w:numId w:val="2"/>
        </w:numPr>
        <w:rPr>
          <w:rFonts w:ascii="Calibri" w:hAnsi="Calibri" w:cs="Calibri"/>
          <w:color w:val="414141"/>
          <w:spacing w:val="4"/>
          <w:shd w:val="clear" w:color="auto" w:fill="FFFFFF"/>
        </w:rPr>
      </w:pPr>
      <w:r w:rsidRPr="00A62671">
        <w:rPr>
          <w:rFonts w:ascii="Calibri" w:hAnsi="Calibri" w:cs="Calibri"/>
          <w:color w:val="414141"/>
          <w:spacing w:val="4"/>
          <w:shd w:val="clear" w:color="auto" w:fill="FFFFFF"/>
        </w:rPr>
        <w:t xml:space="preserve">Stepping On for Falls Prevention: </w:t>
      </w:r>
      <w:hyperlink r:id="rId8" w:history="1">
        <w:r w:rsidR="004F18BC" w:rsidRPr="000E60DE">
          <w:rPr>
            <w:rStyle w:val="Hyperlink"/>
            <w:rFonts w:ascii="Calibri" w:hAnsi="Calibri" w:cs="Calibri"/>
            <w:spacing w:val="4"/>
            <w:shd w:val="clear" w:color="auto" w:fill="FFFFFF"/>
          </w:rPr>
          <w:t>https://www.co.sauk.wi.us/sites/default/files/fileattachments/aging_and_disability_resource_center/page/1720/stepping_on_brochure_2023.pdf</w:t>
        </w:r>
      </w:hyperlink>
      <w:r w:rsidR="004F18BC">
        <w:rPr>
          <w:rFonts w:ascii="Calibri" w:hAnsi="Calibri" w:cs="Calibri"/>
          <w:color w:val="414141"/>
          <w:spacing w:val="4"/>
          <w:shd w:val="clear" w:color="auto" w:fill="FFFFFF"/>
        </w:rPr>
        <w:t xml:space="preserve"> </w:t>
      </w:r>
    </w:p>
    <w:p w14:paraId="3DA5F332" w14:textId="77777777" w:rsidR="00324DD2" w:rsidRPr="00A62671" w:rsidRDefault="00324DD2" w:rsidP="00324DD2">
      <w:pPr>
        <w:pStyle w:val="ListParagraph"/>
        <w:numPr>
          <w:ilvl w:val="0"/>
          <w:numId w:val="2"/>
        </w:numPr>
        <w:rPr>
          <w:rFonts w:ascii="Calibri" w:hAnsi="Calibri" w:cs="Calibri"/>
          <w:color w:val="414141"/>
          <w:spacing w:val="4"/>
          <w:shd w:val="clear" w:color="auto" w:fill="FFFFFF"/>
        </w:rPr>
      </w:pPr>
      <w:r w:rsidRPr="00A62671">
        <w:rPr>
          <w:rFonts w:ascii="Calibri" w:hAnsi="Calibri" w:cs="Calibri"/>
          <w:color w:val="414141"/>
          <w:spacing w:val="4"/>
          <w:shd w:val="clear" w:color="auto" w:fill="FFFFFF"/>
        </w:rPr>
        <w:t xml:space="preserve">CDC Older Adult Fall Prevention: </w:t>
      </w:r>
      <w:hyperlink r:id="rId9" w:history="1">
        <w:r w:rsidRPr="00A62671">
          <w:rPr>
            <w:rStyle w:val="Hyperlink"/>
            <w:rFonts w:ascii="Calibri" w:hAnsi="Calibri" w:cs="Calibri"/>
            <w:spacing w:val="4"/>
            <w:shd w:val="clear" w:color="auto" w:fill="FFFFFF"/>
          </w:rPr>
          <w:t>https://www.cdc.gov/injury/features/older-adult-falls/index.html</w:t>
        </w:r>
      </w:hyperlink>
      <w:r w:rsidRPr="00A62671">
        <w:rPr>
          <w:rFonts w:ascii="Calibri" w:hAnsi="Calibri" w:cs="Calibri"/>
          <w:color w:val="414141"/>
          <w:spacing w:val="4"/>
          <w:shd w:val="clear" w:color="auto" w:fill="FFFFFF"/>
        </w:rPr>
        <w:t xml:space="preserve"> </w:t>
      </w:r>
    </w:p>
    <w:p w14:paraId="63A2E076" w14:textId="7A89F3CB" w:rsidR="00623849" w:rsidRPr="00A62671" w:rsidRDefault="00623849">
      <w:pPr>
        <w:rPr>
          <w:rFonts w:ascii="Calibri" w:hAnsi="Calibri" w:cs="Calibri"/>
        </w:rPr>
      </w:pPr>
    </w:p>
    <w:p w14:paraId="195AA64A" w14:textId="45AA1BF5" w:rsidR="00623849" w:rsidRPr="00A62671" w:rsidRDefault="00623849">
      <w:pPr>
        <w:rPr>
          <w:rFonts w:ascii="Calibri" w:hAnsi="Calibri" w:cs="Calibri"/>
        </w:rPr>
      </w:pPr>
    </w:p>
    <w:p w14:paraId="29FF4CE3" w14:textId="77D9AA5C" w:rsidR="00623849" w:rsidRPr="00A62671" w:rsidRDefault="008947FF" w:rsidP="008947FF">
      <w:pPr>
        <w:jc w:val="center"/>
        <w:rPr>
          <w:rFonts w:ascii="Calibri" w:hAnsi="Calibri" w:cs="Calibri"/>
        </w:rPr>
      </w:pPr>
      <w:r>
        <w:rPr>
          <w:rFonts w:ascii="Calibri" w:hAnsi="Calibri" w:cs="Calibri"/>
        </w:rPr>
        <w:t>######</w:t>
      </w:r>
    </w:p>
    <w:p w14:paraId="17AA9F22" w14:textId="07A79786" w:rsidR="00623849" w:rsidRPr="00A62671" w:rsidRDefault="00623849">
      <w:pPr>
        <w:rPr>
          <w:rFonts w:ascii="Calibri" w:hAnsi="Calibri" w:cs="Calibri"/>
        </w:rPr>
      </w:pPr>
    </w:p>
    <w:p w14:paraId="436C9DB0" w14:textId="38EA30A5" w:rsidR="00623849" w:rsidRPr="00A62671" w:rsidRDefault="00623849">
      <w:pPr>
        <w:rPr>
          <w:rFonts w:ascii="Calibri" w:hAnsi="Calibri" w:cs="Calibri"/>
        </w:rPr>
      </w:pPr>
    </w:p>
    <w:p w14:paraId="0B58FD44" w14:textId="6FF8CC94" w:rsidR="00623849" w:rsidRPr="00A62671" w:rsidRDefault="00623849">
      <w:pPr>
        <w:rPr>
          <w:rFonts w:ascii="Calibri" w:hAnsi="Calibri" w:cs="Calibri"/>
        </w:rPr>
      </w:pPr>
    </w:p>
    <w:p w14:paraId="36CD306B" w14:textId="78C74D03" w:rsidR="00623849" w:rsidRPr="00A62671" w:rsidRDefault="00623849">
      <w:pPr>
        <w:rPr>
          <w:rFonts w:ascii="Calibri" w:hAnsi="Calibri" w:cs="Calibri"/>
        </w:rPr>
      </w:pPr>
    </w:p>
    <w:p w14:paraId="10E26B9F" w14:textId="59476C3B" w:rsidR="00623849" w:rsidRPr="00A62671" w:rsidRDefault="00623849">
      <w:pPr>
        <w:rPr>
          <w:rFonts w:ascii="Calibri" w:hAnsi="Calibri" w:cs="Calibri"/>
        </w:rPr>
      </w:pPr>
    </w:p>
    <w:p w14:paraId="240FF97D" w14:textId="13E2F306" w:rsidR="00623849" w:rsidRPr="00A62671" w:rsidRDefault="00623849">
      <w:pPr>
        <w:rPr>
          <w:rFonts w:ascii="Calibri" w:hAnsi="Calibri" w:cs="Calibri"/>
        </w:rPr>
      </w:pPr>
    </w:p>
    <w:p w14:paraId="0491F304" w14:textId="6E249F04" w:rsidR="00623849" w:rsidRPr="00A62671" w:rsidRDefault="00623849">
      <w:pPr>
        <w:rPr>
          <w:rFonts w:ascii="Calibri" w:hAnsi="Calibri" w:cs="Calibri"/>
        </w:rPr>
      </w:pPr>
    </w:p>
    <w:p w14:paraId="0DF54FFF" w14:textId="170AA0B6" w:rsidR="00623849" w:rsidRPr="00A62671" w:rsidRDefault="00623849">
      <w:pPr>
        <w:rPr>
          <w:rFonts w:ascii="Calibri" w:hAnsi="Calibri" w:cs="Calibri"/>
        </w:rPr>
      </w:pPr>
    </w:p>
    <w:p w14:paraId="0DC42D01" w14:textId="39FF2C65" w:rsidR="00623849" w:rsidRPr="00A62671" w:rsidRDefault="00623849">
      <w:pPr>
        <w:rPr>
          <w:rFonts w:ascii="Calibri" w:hAnsi="Calibri" w:cs="Calibri"/>
        </w:rPr>
      </w:pPr>
    </w:p>
    <w:p w14:paraId="0D56FEE7" w14:textId="5D7DA015" w:rsidR="00623849" w:rsidRPr="00A62671" w:rsidRDefault="00623849">
      <w:pPr>
        <w:rPr>
          <w:rFonts w:ascii="Calibri" w:hAnsi="Calibri" w:cs="Calibri"/>
        </w:rPr>
      </w:pPr>
    </w:p>
    <w:p w14:paraId="3773405D" w14:textId="5B78F77D" w:rsidR="00623849" w:rsidRPr="00A62671" w:rsidRDefault="00623849">
      <w:pPr>
        <w:rPr>
          <w:rFonts w:ascii="Calibri" w:hAnsi="Calibri" w:cs="Calibri"/>
        </w:rPr>
      </w:pPr>
    </w:p>
    <w:p w14:paraId="4ABB7018" w14:textId="13C821F6" w:rsidR="00623849" w:rsidRPr="00A62671" w:rsidRDefault="00623849">
      <w:pPr>
        <w:rPr>
          <w:rFonts w:ascii="Calibri" w:hAnsi="Calibri" w:cs="Calibri"/>
        </w:rPr>
      </w:pPr>
    </w:p>
    <w:p w14:paraId="7FCB9AA7" w14:textId="40F8F307" w:rsidR="00623849" w:rsidRPr="00A62671" w:rsidRDefault="00623849">
      <w:pPr>
        <w:rPr>
          <w:rFonts w:ascii="Calibri" w:hAnsi="Calibri" w:cs="Calibri"/>
        </w:rPr>
      </w:pPr>
    </w:p>
    <w:p w14:paraId="29901ED9" w14:textId="18FC335E" w:rsidR="00623849" w:rsidRPr="00A62671" w:rsidRDefault="00623849">
      <w:pPr>
        <w:rPr>
          <w:rFonts w:ascii="Calibri" w:hAnsi="Calibri" w:cs="Calibri"/>
        </w:rPr>
      </w:pPr>
    </w:p>
    <w:p w14:paraId="1E4B4A08" w14:textId="4963E72D" w:rsidR="00623849" w:rsidRPr="00A62671" w:rsidRDefault="00623849">
      <w:pPr>
        <w:rPr>
          <w:rFonts w:ascii="Calibri" w:hAnsi="Calibri" w:cs="Calibri"/>
        </w:rPr>
      </w:pPr>
    </w:p>
    <w:sectPr w:rsidR="00623849" w:rsidRPr="00A62671" w:rsidSect="00462721">
      <w:headerReference w:type="default" r:id="rId10"/>
      <w:footerReference w:type="default" r:id="rId11"/>
      <w:pgSz w:w="12240" w:h="15840"/>
      <w:pgMar w:top="2520" w:right="1440" w:bottom="2160" w:left="1440" w:header="0" w:footer="3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6B22" w14:textId="77777777" w:rsidR="002C1CB3" w:rsidRDefault="002C1CB3" w:rsidP="00D90D4A">
      <w:r>
        <w:separator/>
      </w:r>
    </w:p>
  </w:endnote>
  <w:endnote w:type="continuationSeparator" w:id="0">
    <w:p w14:paraId="67FCE7DB" w14:textId="77777777" w:rsidR="002C1CB3" w:rsidRDefault="002C1CB3" w:rsidP="00D9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ody">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E91B" w14:textId="12AE3B6C" w:rsidR="00836096" w:rsidRDefault="00663E64">
    <w:pPr>
      <w:pStyle w:val="Footer"/>
    </w:pPr>
    <w:r>
      <w:rPr>
        <w:noProof/>
      </w:rPr>
      <w:drawing>
        <wp:anchor distT="0" distB="0" distL="114300" distR="114300" simplePos="0" relativeHeight="251661312" behindDoc="0" locked="0" layoutInCell="1" allowOverlap="1" wp14:anchorId="412A578E" wp14:editId="12832D70">
          <wp:simplePos x="0" y="0"/>
          <wp:positionH relativeFrom="column">
            <wp:posOffset>-1029962</wp:posOffset>
          </wp:positionH>
          <wp:positionV relativeFrom="paragraph">
            <wp:posOffset>-1094498</wp:posOffset>
          </wp:positionV>
          <wp:extent cx="8002898" cy="1347496"/>
          <wp:effectExtent l="0" t="0" r="0" b="0"/>
          <wp:wrapNone/>
          <wp:docPr id="81" name="Picture 8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22908" cy="13677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47E80" w14:textId="77777777" w:rsidR="002C1CB3" w:rsidRDefault="002C1CB3" w:rsidP="00D90D4A">
      <w:r>
        <w:separator/>
      </w:r>
    </w:p>
  </w:footnote>
  <w:footnote w:type="continuationSeparator" w:id="0">
    <w:p w14:paraId="4A6CFCF9" w14:textId="77777777" w:rsidR="002C1CB3" w:rsidRDefault="002C1CB3" w:rsidP="00D90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158E" w14:textId="02835AA2" w:rsidR="00D90D4A" w:rsidRDefault="00324DD2">
    <w:pPr>
      <w:pStyle w:val="Header"/>
    </w:pPr>
    <w:r>
      <w:rPr>
        <w:noProof/>
      </w:rPr>
      <w:drawing>
        <wp:anchor distT="0" distB="0" distL="114300" distR="114300" simplePos="0" relativeHeight="251662336" behindDoc="0" locked="0" layoutInCell="1" allowOverlap="1" wp14:anchorId="0438A8F6" wp14:editId="71C0B274">
          <wp:simplePos x="0" y="0"/>
          <wp:positionH relativeFrom="margin">
            <wp:align>center</wp:align>
          </wp:positionH>
          <wp:positionV relativeFrom="paragraph">
            <wp:posOffset>533400</wp:posOffset>
          </wp:positionV>
          <wp:extent cx="1524000" cy="711200"/>
          <wp:effectExtent l="0" t="0" r="0" b="0"/>
          <wp:wrapThrough wrapText="bothSides">
            <wp:wrapPolygon edited="0">
              <wp:start x="0" y="0"/>
              <wp:lineTo x="0" y="20829"/>
              <wp:lineTo x="21330" y="20829"/>
              <wp:lineTo x="21330" y="0"/>
              <wp:lineTo x="0" y="0"/>
            </wp:wrapPolygon>
          </wp:wrapThrough>
          <wp:docPr id="79" name="Picture 79" descr="Diagram&#10;&#10;Description automatically generated with medium confid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3E64">
      <w:rPr>
        <w:noProof/>
      </w:rPr>
      <w:drawing>
        <wp:anchor distT="0" distB="0" distL="114300" distR="114300" simplePos="0" relativeHeight="251660288" behindDoc="0" locked="0" layoutInCell="1" allowOverlap="1" wp14:anchorId="48C345A6" wp14:editId="62B3FC82">
          <wp:simplePos x="0" y="0"/>
          <wp:positionH relativeFrom="column">
            <wp:posOffset>-933450</wp:posOffset>
          </wp:positionH>
          <wp:positionV relativeFrom="paragraph">
            <wp:posOffset>371475</wp:posOffset>
          </wp:positionV>
          <wp:extent cx="7847722" cy="882869"/>
          <wp:effectExtent l="0" t="0" r="1270" b="0"/>
          <wp:wrapThrough wrapText="bothSides">
            <wp:wrapPolygon edited="0">
              <wp:start x="0" y="0"/>
              <wp:lineTo x="0" y="20978"/>
              <wp:lineTo x="21551" y="20978"/>
              <wp:lineTo x="21551" y="0"/>
              <wp:lineTo x="0" y="0"/>
            </wp:wrapPolygon>
          </wp:wrapThrough>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3">
                    <a:extLst>
                      <a:ext uri="{28A0092B-C50C-407E-A947-70E740481C1C}">
                        <a14:useLocalDpi xmlns:a14="http://schemas.microsoft.com/office/drawing/2010/main" val="0"/>
                      </a:ext>
                    </a:extLst>
                  </a:blip>
                  <a:stretch>
                    <a:fillRect/>
                  </a:stretch>
                </pic:blipFill>
                <pic:spPr>
                  <a:xfrm>
                    <a:off x="0" y="0"/>
                    <a:ext cx="7847722" cy="8828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129F1"/>
    <w:multiLevelType w:val="hybridMultilevel"/>
    <w:tmpl w:val="89FE3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73162"/>
    <w:multiLevelType w:val="hybridMultilevel"/>
    <w:tmpl w:val="74F0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071EC"/>
    <w:multiLevelType w:val="hybridMultilevel"/>
    <w:tmpl w:val="8DC6910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068267669">
    <w:abstractNumId w:val="1"/>
  </w:num>
  <w:num w:numId="2" w16cid:durableId="1340885658">
    <w:abstractNumId w:val="0"/>
  </w:num>
  <w:num w:numId="3" w16cid:durableId="1245185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0CD"/>
    <w:rsid w:val="000103B7"/>
    <w:rsid w:val="00142C45"/>
    <w:rsid w:val="001F6979"/>
    <w:rsid w:val="002C1CB3"/>
    <w:rsid w:val="00312D99"/>
    <w:rsid w:val="00324DD2"/>
    <w:rsid w:val="00357A97"/>
    <w:rsid w:val="00440FAE"/>
    <w:rsid w:val="00462721"/>
    <w:rsid w:val="00462F35"/>
    <w:rsid w:val="004F18BC"/>
    <w:rsid w:val="005B4B5E"/>
    <w:rsid w:val="00623849"/>
    <w:rsid w:val="00641736"/>
    <w:rsid w:val="00663E64"/>
    <w:rsid w:val="0069080E"/>
    <w:rsid w:val="00836096"/>
    <w:rsid w:val="00843478"/>
    <w:rsid w:val="00861745"/>
    <w:rsid w:val="008947FF"/>
    <w:rsid w:val="00942569"/>
    <w:rsid w:val="009D07DE"/>
    <w:rsid w:val="00A62671"/>
    <w:rsid w:val="00B177BE"/>
    <w:rsid w:val="00D328CF"/>
    <w:rsid w:val="00D90D4A"/>
    <w:rsid w:val="00DB474B"/>
    <w:rsid w:val="00E0352B"/>
    <w:rsid w:val="00ED2B9F"/>
    <w:rsid w:val="00F6335A"/>
    <w:rsid w:val="00FA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F3654"/>
  <w15:chartTrackingRefBased/>
  <w15:docId w15:val="{3BE113A1-E924-974F-986C-20B98C3A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D4A"/>
    <w:pPr>
      <w:tabs>
        <w:tab w:val="center" w:pos="4680"/>
        <w:tab w:val="right" w:pos="9360"/>
      </w:tabs>
    </w:pPr>
  </w:style>
  <w:style w:type="character" w:customStyle="1" w:styleId="HeaderChar">
    <w:name w:val="Header Char"/>
    <w:basedOn w:val="DefaultParagraphFont"/>
    <w:link w:val="Header"/>
    <w:uiPriority w:val="99"/>
    <w:rsid w:val="00D90D4A"/>
  </w:style>
  <w:style w:type="paragraph" w:styleId="Footer">
    <w:name w:val="footer"/>
    <w:basedOn w:val="Normal"/>
    <w:link w:val="FooterChar"/>
    <w:uiPriority w:val="99"/>
    <w:unhideWhenUsed/>
    <w:rsid w:val="00D90D4A"/>
    <w:pPr>
      <w:tabs>
        <w:tab w:val="center" w:pos="4680"/>
        <w:tab w:val="right" w:pos="9360"/>
      </w:tabs>
    </w:pPr>
  </w:style>
  <w:style w:type="character" w:customStyle="1" w:styleId="FooterChar">
    <w:name w:val="Footer Char"/>
    <w:basedOn w:val="DefaultParagraphFont"/>
    <w:link w:val="Footer"/>
    <w:uiPriority w:val="99"/>
    <w:rsid w:val="00D90D4A"/>
  </w:style>
  <w:style w:type="character" w:styleId="Hyperlink">
    <w:name w:val="Hyperlink"/>
    <w:basedOn w:val="DefaultParagraphFont"/>
    <w:uiPriority w:val="99"/>
    <w:unhideWhenUsed/>
    <w:rsid w:val="00A62671"/>
    <w:rPr>
      <w:color w:val="0000FF"/>
      <w:u w:val="single"/>
    </w:rPr>
  </w:style>
  <w:style w:type="paragraph" w:styleId="ListParagraph">
    <w:name w:val="List Paragraph"/>
    <w:basedOn w:val="Normal"/>
    <w:uiPriority w:val="34"/>
    <w:qFormat/>
    <w:rsid w:val="00A62671"/>
    <w:pPr>
      <w:spacing w:after="160" w:line="259" w:lineRule="auto"/>
      <w:ind w:left="720"/>
      <w:contextualSpacing/>
    </w:pPr>
    <w:rPr>
      <w:szCs w:val="22"/>
    </w:rPr>
  </w:style>
  <w:style w:type="character" w:styleId="FollowedHyperlink">
    <w:name w:val="FollowedHyperlink"/>
    <w:basedOn w:val="DefaultParagraphFont"/>
    <w:uiPriority w:val="99"/>
    <w:semiHidden/>
    <w:unhideWhenUsed/>
    <w:rsid w:val="004F18BC"/>
    <w:rPr>
      <w:color w:val="954F72" w:themeColor="followedHyperlink"/>
      <w:u w:val="single"/>
    </w:rPr>
  </w:style>
  <w:style w:type="character" w:styleId="UnresolvedMention">
    <w:name w:val="Unresolved Mention"/>
    <w:basedOn w:val="DefaultParagraphFont"/>
    <w:uiPriority w:val="99"/>
    <w:semiHidden/>
    <w:unhideWhenUsed/>
    <w:rsid w:val="004F1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6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sauk.wi.us/sites/default/files/fileattachments/aging_and_disability_resource_center/page/1720/stepping_on_brochure_2023.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sauk.wi.us/adrc/prevention-progra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dc.gov/injury/features/older-adult-falls/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jpeg"/><Relationship Id="rId1" Type="http://schemas.openxmlformats.org/officeDocument/2006/relationships/hyperlink" Target="https://www.co.sauk.wi.us/adrc" TargetMode="External"/></Relationships>
</file>

<file path=word/theme/theme1.xml><?xml version="1.0" encoding="utf-8"?>
<a:theme xmlns:a="http://schemas.openxmlformats.org/drawingml/2006/main" name="PHSC 2022 Theme">
  <a:themeElements>
    <a:clrScheme name="PHSC 2022">
      <a:dk1>
        <a:sysClr val="windowText" lastClr="000000"/>
      </a:dk1>
      <a:lt1>
        <a:sysClr val="window" lastClr="FFFFFF"/>
      </a:lt1>
      <a:dk2>
        <a:srgbClr val="44546A"/>
      </a:dk2>
      <a:lt2>
        <a:srgbClr val="E7E6E6"/>
      </a:lt2>
      <a:accent1>
        <a:srgbClr val="025029"/>
      </a:accent1>
      <a:accent2>
        <a:srgbClr val="C66833"/>
      </a:accent2>
      <a:accent3>
        <a:srgbClr val="1A98B7"/>
      </a:accent3>
      <a:accent4>
        <a:srgbClr val="154579"/>
      </a:accent4>
      <a:accent5>
        <a:srgbClr val="025029"/>
      </a:accent5>
      <a:accent6>
        <a:srgbClr val="C66833"/>
      </a:accent6>
      <a:hlink>
        <a:srgbClr val="0563C1"/>
      </a:hlink>
      <a:folHlink>
        <a:srgbClr val="954F72"/>
      </a:folHlink>
    </a:clrScheme>
    <a:fontScheme name="PHSC 2022">
      <a:majorFont>
        <a:latin typeface="Montserrat "/>
        <a:ea typeface=""/>
        <a:cs typeface=""/>
      </a:majorFont>
      <a:minorFont>
        <a:latin typeface="Montserrat Bod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2689</Characters>
  <Application>Microsoft Office Word</Application>
  <DocSecurity>2</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dc:creator>
  <cp:keywords/>
  <dc:description/>
  <cp:lastModifiedBy>Siobhan Allen</cp:lastModifiedBy>
  <cp:revision>3</cp:revision>
  <cp:lastPrinted>2022-08-23T17:27:00Z</cp:lastPrinted>
  <dcterms:created xsi:type="dcterms:W3CDTF">2023-02-09T14:36:00Z</dcterms:created>
  <dcterms:modified xsi:type="dcterms:W3CDTF">2023-02-09T14:37:00Z</dcterms:modified>
</cp:coreProperties>
</file>