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tbl>
      <w:tblPr>
        <w:tblStyle w:val="TableGrid"/>
        <w:tblW w:w="12624" w:type="dxa"/>
        <w:tblLook w:val="04A0" w:firstRow="1" w:lastRow="0" w:firstColumn="1" w:lastColumn="0" w:noHBand="0" w:noVBand="1"/>
      </w:tblPr>
      <w:tblGrid>
        <w:gridCol w:w="9323"/>
        <w:gridCol w:w="3301"/>
      </w:tblGrid>
      <w:tr w:rsidR="00F509C2" w:rsidTr="78C8116B" w14:paraId="785FC46C" w14:textId="77777777">
        <w:trPr>
          <w:trHeight w:val="530"/>
        </w:trPr>
        <w:tc>
          <w:tcPr>
            <w:tcW w:w="9323" w:type="dxa"/>
            <w:shd w:val="clear" w:color="auto" w:fill="F2F2F2" w:themeFill="background1" w:themeFillShade="F2"/>
            <w:tcMar/>
          </w:tcPr>
          <w:p w:rsidRPr="00E16E21" w:rsidR="00F509C2" w:rsidP="00E16E21" w:rsidRDefault="00F509C2" w14:paraId="63C730DB" w14:textId="01B20009">
            <w:pPr>
              <w:jc w:val="center"/>
              <w:rPr>
                <w:b/>
                <w:bCs/>
                <w:color w:val="000000" w:themeColor="text1"/>
              </w:rPr>
            </w:pPr>
            <w:r w:rsidRPr="00E16E21">
              <w:rPr>
                <w:b/>
                <w:bCs/>
                <w:color w:val="000000" w:themeColor="text1"/>
              </w:rPr>
              <w:t>Asset</w:t>
            </w:r>
          </w:p>
        </w:tc>
        <w:tc>
          <w:tcPr>
            <w:tcW w:w="3301" w:type="dxa"/>
            <w:shd w:val="clear" w:color="auto" w:fill="F2F2F2" w:themeFill="background1" w:themeFillShade="F2"/>
            <w:tcMar/>
          </w:tcPr>
          <w:p w:rsidRPr="00E16E21" w:rsidR="00F509C2" w:rsidP="00E16E21" w:rsidRDefault="00F509C2" w14:paraId="6BAA1E78" w14:textId="6CD17004">
            <w:pPr>
              <w:jc w:val="center"/>
              <w:rPr>
                <w:b/>
                <w:bCs/>
                <w:color w:val="000000" w:themeColor="text1"/>
              </w:rPr>
            </w:pPr>
            <w:r w:rsidRPr="00E16E21">
              <w:rPr>
                <w:b/>
                <w:bCs/>
                <w:color w:val="000000" w:themeColor="text1"/>
              </w:rPr>
              <w:t xml:space="preserve">Suggested Message for </w:t>
            </w:r>
            <w:proofErr w:type="gramStart"/>
            <w:r w:rsidRPr="00E16E21">
              <w:rPr>
                <w:b/>
                <w:bCs/>
                <w:color w:val="000000" w:themeColor="text1"/>
              </w:rPr>
              <w:t>Social Media</w:t>
            </w:r>
            <w:proofErr w:type="gramEnd"/>
          </w:p>
        </w:tc>
      </w:tr>
      <w:tr w:rsidRPr="003D744F" w:rsidR="00F509C2" w:rsidTr="78C8116B" w14:paraId="525DDFA7" w14:textId="77777777">
        <w:trPr>
          <w:trHeight w:val="2987"/>
        </w:trPr>
        <w:tc>
          <w:tcPr>
            <w:tcW w:w="9323" w:type="dxa"/>
            <w:tcMar/>
          </w:tcPr>
          <w:p w:rsidR="00F509C2" w:rsidP="36E3BA0D" w:rsidRDefault="00F509C2" w14:paraId="5DBB5220" w14:textId="248DFA9C">
            <w:pPr>
              <w:spacing w:before="240" w:after="240"/>
            </w:pPr>
            <w:hyperlink r:id="rId9">
              <w:r w:rsidRPr="36E3BA0D">
                <w:rPr>
                  <w:rStyle w:val="Hyperlink"/>
                  <w:rFonts w:ascii="Calibri" w:hAnsi="Calibri" w:eastAsia="Calibri" w:cs="Calibri"/>
                </w:rPr>
                <w:t>https://drive.google.com/file/d/1NwRYCtb0NsIniMFrS6ldQ1tlUZv2__aG/view?usp=drive_link</w:t>
              </w:r>
            </w:hyperlink>
          </w:p>
          <w:p w:rsidR="00F509C2" w:rsidRDefault="00F509C2" w14:paraId="0C5DD826" w14:textId="6914C310">
            <w:r>
              <w:t>(</w:t>
            </w:r>
            <w:r w:rsidRPr="36E3BA0D">
              <w:rPr>
                <w:b/>
                <w:bCs/>
              </w:rPr>
              <w:t>download</w:t>
            </w:r>
            <w:r>
              <w:t xml:space="preserve"> 30-second video PSA and upload to Facebook post – please do not share link!)</w:t>
            </w:r>
          </w:p>
        </w:tc>
        <w:tc>
          <w:tcPr>
            <w:tcW w:w="3301" w:type="dxa"/>
            <w:tcMar/>
          </w:tcPr>
          <w:p w:rsidR="00F509C2" w:rsidRDefault="00F509C2" w14:paraId="0739E048" w14:textId="241A65C5">
            <w:r>
              <w:t xml:space="preserve">Fall for your sweetheart, not over your rug. This month, take care of yourself and your loved ones by staying safe and aging independently – visit FallsFreeWI.org to learn how. #FallsFreeWI </w:t>
            </w:r>
          </w:p>
        </w:tc>
      </w:tr>
      <w:tr w:rsidRPr="003D744F" w:rsidR="00F509C2" w:rsidTr="78C8116B" w14:paraId="053DABB2" w14:textId="77777777">
        <w:trPr>
          <w:trHeight w:val="2987"/>
        </w:trPr>
        <w:tc>
          <w:tcPr>
            <w:tcW w:w="9323" w:type="dxa"/>
            <w:tcMar/>
          </w:tcPr>
          <w:p w:rsidR="00F509C2" w:rsidP="00DF2D93" w:rsidRDefault="00F509C2" w14:paraId="28E7DFFE" w14:textId="7DDFDD86">
            <w:pPr>
              <w:ind w:right="1177"/>
            </w:pPr>
            <w:r>
              <w:rPr>
                <w:noProof/>
              </w:rPr>
              <w:drawing>
                <wp:inline distT="0" distB="0" distL="0" distR="0" wp14:anchorId="104252CC" wp14:editId="44CD7854">
                  <wp:extent cx="3272540" cy="2743200"/>
                  <wp:effectExtent l="0" t="0" r="4445" b="0"/>
                  <wp:docPr id="150611637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116376" name="Picture 150611637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54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3D744F" w:rsidR="00F509C2" w:rsidRDefault="00F509C2" w14:paraId="3A352CDA" w14:textId="276537F7"/>
        </w:tc>
        <w:tc>
          <w:tcPr>
            <w:tcW w:w="3301" w:type="dxa"/>
            <w:tcMar/>
          </w:tcPr>
          <w:p w:rsidRPr="003D744F" w:rsidR="00F509C2" w:rsidRDefault="00F509C2" w14:paraId="25067EDD" w14:textId="09B55601">
            <w:r>
              <w:t xml:space="preserve">What should you do if you fall? Watch Physical Therapist Melissa Lydecker show how to get up from a fall and find other tips – like what to do if you’re with someone who fell – at </w:t>
            </w:r>
            <w:hyperlink r:id="rId11">
              <w:r w:rsidRPr="33132773">
                <w:rPr>
                  <w:rStyle w:val="Hyperlink"/>
                </w:rPr>
                <w:t>https://fallsfreewi.org/prevent-falls/what-if-i-fall/</w:t>
              </w:r>
            </w:hyperlink>
            <w:r>
              <w:t xml:space="preserve"> #FallsFreeWI</w:t>
            </w:r>
          </w:p>
        </w:tc>
      </w:tr>
      <w:tr w:rsidRPr="003D744F" w:rsidR="00F509C2" w:rsidTr="78C8116B" w14:paraId="34AC720D" w14:textId="77777777">
        <w:trPr>
          <w:trHeight w:val="873"/>
        </w:trPr>
        <w:tc>
          <w:tcPr>
            <w:tcW w:w="9323" w:type="dxa"/>
            <w:tcMar/>
          </w:tcPr>
          <w:p w:rsidRPr="003D744F" w:rsidR="00F509C2" w:rsidRDefault="00F509C2" w14:paraId="130AE65A" w14:textId="6AF76076">
            <w:r>
              <w:rPr>
                <w:noProof/>
              </w:rPr>
              <w:lastRenderedPageBreak/>
              <w:drawing>
                <wp:inline distT="0" distB="0" distL="0" distR="0" wp14:anchorId="2F3C6D21" wp14:editId="6B3BE448">
                  <wp:extent cx="3272540" cy="2743200"/>
                  <wp:effectExtent l="0" t="0" r="4445" b="0"/>
                  <wp:docPr id="44755288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552881" name="Picture 44755288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54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3D744F" w:rsidR="00F509C2" w:rsidRDefault="00F509C2" w14:paraId="4EC7374A" w14:textId="2E2B4090"/>
          <w:p w:rsidRPr="003D744F" w:rsidR="00F509C2" w:rsidRDefault="00F509C2" w14:paraId="0AE2B2E6" w14:textId="059C0DB9"/>
        </w:tc>
        <w:tc>
          <w:tcPr>
            <w:tcW w:w="3301" w:type="dxa"/>
            <w:tcMar/>
          </w:tcPr>
          <w:p w:rsidRPr="003D744F" w:rsidR="00F509C2" w:rsidRDefault="00F509C2" w14:paraId="35F5E058" w14:textId="488536FB">
            <w:r w:rsidR="00F509C2">
              <w:rPr/>
              <w:t xml:space="preserve">Did you know? If you fall and simply need help getting up, Emergency Medical Services (EMS) providers </w:t>
            </w:r>
            <w:r w:rsidR="00F509C2">
              <w:rPr/>
              <w:t>are able to</w:t>
            </w:r>
            <w:r w:rsidR="00F509C2">
              <w:rPr/>
              <w:t xml:space="preserve"> help! Hear from one Wisconsin EMS provider on what they do to help someone after they fall [link to article</w:t>
            </w:r>
            <w:r w:rsidR="41CE4B14">
              <w:rPr/>
              <w:t xml:space="preserve">: </w:t>
            </w:r>
            <w:hyperlink r:id="R483d4ef558664319">
              <w:r w:rsidRPr="78C8116B" w:rsidR="41CE4B14">
                <w:rPr>
                  <w:rStyle w:val="Hyperlink"/>
                </w:rPr>
                <w:t>https://fallsfreewi.org/i-fell-now-what/</w:t>
              </w:r>
            </w:hyperlink>
            <w:r w:rsidR="00F509C2">
              <w:rPr/>
              <w:t>] #FallsFreeWI</w:t>
            </w:r>
          </w:p>
        </w:tc>
      </w:tr>
      <w:tr w:rsidRPr="003D744F" w:rsidR="00F509C2" w:rsidTr="78C8116B" w14:paraId="62258448" w14:textId="77777777">
        <w:trPr>
          <w:trHeight w:val="873"/>
        </w:trPr>
        <w:tc>
          <w:tcPr>
            <w:tcW w:w="9323" w:type="dxa"/>
            <w:tcMar/>
          </w:tcPr>
          <w:p w:rsidRPr="003D744F" w:rsidR="00F509C2" w:rsidP="00FB32C0" w:rsidRDefault="00F509C2" w14:paraId="4934796E" w14:textId="77777777">
            <w:r>
              <w:rPr>
                <w:noProof/>
              </w:rPr>
              <w:drawing>
                <wp:inline distT="0" distB="0" distL="0" distR="0" wp14:anchorId="4DDF8D4F" wp14:editId="5112B66C">
                  <wp:extent cx="3272540" cy="2743200"/>
                  <wp:effectExtent l="0" t="0" r="4445" b="0"/>
                  <wp:docPr id="141234393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476062" name="Picture 88847606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54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3D744F" w:rsidR="00F509C2" w:rsidP="00FB32C0" w:rsidRDefault="00F509C2" w14:paraId="7D234A1F" w14:textId="77777777"/>
          <w:p w:rsidRPr="003D744F" w:rsidR="00F509C2" w:rsidP="00FB32C0" w:rsidRDefault="00F509C2" w14:paraId="5A03F35F" w14:textId="02D14323"/>
        </w:tc>
        <w:tc>
          <w:tcPr>
            <w:tcW w:w="3301" w:type="dxa"/>
            <w:tcMar/>
          </w:tcPr>
          <w:p w:rsidRPr="003D744F" w:rsidR="00F509C2" w:rsidP="00FB32C0" w:rsidRDefault="00F509C2" w14:paraId="649C7AF2" w14:textId="0698744A">
            <w:r>
              <w:lastRenderedPageBreak/>
              <w:t xml:space="preserve">Not all conversations fit on conversation hearts. Find tips for starting the conversation about preventing falls as we age at </w:t>
            </w:r>
            <w:hyperlink w:history="1" r:id="rId14">
              <w:r w:rsidRPr="006F4180">
                <w:rPr>
                  <w:rStyle w:val="Hyperlink"/>
                </w:rPr>
                <w:t>https://fallsfreewi.org/prevent-falls/conversations/</w:t>
              </w:r>
            </w:hyperlink>
            <w:r>
              <w:t xml:space="preserve"> #FallsFreeWI</w:t>
            </w:r>
          </w:p>
        </w:tc>
      </w:tr>
      <w:tr w:rsidRPr="003D744F" w:rsidR="00F509C2" w:rsidTr="78C8116B" w14:paraId="6D7972F4" w14:textId="77777777">
        <w:trPr>
          <w:trHeight w:val="873"/>
        </w:trPr>
        <w:tc>
          <w:tcPr>
            <w:tcW w:w="9323" w:type="dxa"/>
            <w:tcMar/>
          </w:tcPr>
          <w:p w:rsidRPr="003D744F" w:rsidR="00F509C2" w:rsidP="003D744F" w:rsidRDefault="00F509C2" w14:paraId="211B9748" w14:textId="1E86054E">
            <w:r>
              <w:rPr>
                <w:noProof/>
              </w:rPr>
              <w:drawing>
                <wp:inline distT="0" distB="0" distL="0" distR="0" wp14:anchorId="16864FB7" wp14:editId="6218A9B3">
                  <wp:extent cx="3272540" cy="2743200"/>
                  <wp:effectExtent l="0" t="0" r="4445" b="0"/>
                  <wp:docPr id="5233146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31469" name="Picture 5233146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54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09C2" w:rsidP="003D744F" w:rsidRDefault="00F509C2" w14:paraId="497CB3FB" w14:textId="073DCF18"/>
          <w:p w:rsidRPr="003D744F" w:rsidR="00F509C2" w:rsidP="003D744F" w:rsidRDefault="00F509C2" w14:paraId="3B8439FF" w14:textId="28B49410"/>
        </w:tc>
        <w:tc>
          <w:tcPr>
            <w:tcW w:w="3301" w:type="dxa"/>
            <w:tcMar/>
          </w:tcPr>
          <w:p w:rsidRPr="003D744F" w:rsidR="00F509C2" w:rsidP="003D744F" w:rsidRDefault="00F509C2" w14:paraId="5AB1AE52" w14:textId="0FEB2E48">
            <w:r>
              <w:t xml:space="preserve">Chocolate is sweet, but staying #FallsFree is even sweeter. Visit FallsFreeWI.org today and take steps to reduce your risk of falling – for yourself AND for them.  </w:t>
            </w:r>
          </w:p>
        </w:tc>
      </w:tr>
      <w:tr w:rsidRPr="003D744F" w:rsidR="00F509C2" w:rsidTr="78C8116B" w14:paraId="02582708" w14:textId="77777777">
        <w:trPr>
          <w:trHeight w:val="873"/>
        </w:trPr>
        <w:tc>
          <w:tcPr>
            <w:tcW w:w="9323" w:type="dxa"/>
            <w:tcMar/>
          </w:tcPr>
          <w:p w:rsidRPr="003D744F" w:rsidR="00F509C2" w:rsidP="003D744F" w:rsidRDefault="00F509C2" w14:paraId="1BE45213" w14:textId="674A0AB5">
            <w:r>
              <w:rPr>
                <w:noProof/>
              </w:rPr>
              <w:lastRenderedPageBreak/>
              <w:drawing>
                <wp:inline distT="0" distB="0" distL="0" distR="0" wp14:anchorId="1E89A2B7" wp14:editId="34844332">
                  <wp:extent cx="3272540" cy="2743200"/>
                  <wp:effectExtent l="0" t="0" r="4445" b="0"/>
                  <wp:docPr id="97361128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611284" name="Picture 97361128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54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3D744F" w:rsidR="00F509C2" w:rsidP="003D744F" w:rsidRDefault="00F509C2" w14:paraId="37FE412D" w14:textId="0504E6A4"/>
        </w:tc>
        <w:tc>
          <w:tcPr>
            <w:tcW w:w="3301" w:type="dxa"/>
            <w:tcMar/>
          </w:tcPr>
          <w:p w:rsidRPr="003D744F" w:rsidR="00F509C2" w:rsidP="003D744F" w:rsidRDefault="00F509C2" w14:paraId="301720F5" w14:textId="2C7738F6">
            <w:r>
              <w:t xml:space="preserve">Visit FallsFreeWI.org and find balance and strength exercises, home safety tips, and other tools to prevent falls – including what to do if you or someone you know does have a fall #FallsFreeWI </w:t>
            </w:r>
          </w:p>
        </w:tc>
      </w:tr>
      <w:tr w:rsidRPr="003D744F" w:rsidR="00F509C2" w:rsidTr="78C8116B" w14:paraId="21C34376" w14:textId="77777777">
        <w:trPr>
          <w:trHeight w:val="873"/>
        </w:trPr>
        <w:tc>
          <w:tcPr>
            <w:tcW w:w="9323" w:type="dxa"/>
            <w:tcMar/>
          </w:tcPr>
          <w:p w:rsidRPr="003D744F" w:rsidR="00F509C2" w:rsidP="003D744F" w:rsidRDefault="00F509C2" w14:paraId="284D29D2" w14:textId="29F7FC63">
            <w:r>
              <w:rPr>
                <w:noProof/>
              </w:rPr>
              <w:drawing>
                <wp:inline distT="0" distB="0" distL="0" distR="0" wp14:anchorId="299A234E" wp14:editId="5BB04360">
                  <wp:extent cx="3272540" cy="2743200"/>
                  <wp:effectExtent l="0" t="0" r="4445" b="0"/>
                  <wp:docPr id="497102098" name="Picture 10" descr="A person petting a do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102098" name="Picture 10" descr="A person petting a dog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54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3D744F" w:rsidR="00F509C2" w:rsidP="003D744F" w:rsidRDefault="00F509C2" w14:paraId="191CF8CD" w14:textId="1B6AD804"/>
          <w:p w:rsidRPr="003D744F" w:rsidR="00F509C2" w:rsidP="003D744F" w:rsidRDefault="00F509C2" w14:paraId="3E626BD7" w14:textId="4AE6F39F"/>
        </w:tc>
        <w:tc>
          <w:tcPr>
            <w:tcW w:w="3301" w:type="dxa"/>
            <w:tcMar/>
          </w:tcPr>
          <w:p w:rsidRPr="003D744F" w:rsidR="00F509C2" w:rsidP="003D744F" w:rsidRDefault="00F509C2" w14:paraId="60CFDFA2" w14:textId="69D649AF">
            <w:r>
              <w:lastRenderedPageBreak/>
              <w:t>Our 4-legged friends bring so much joy but can also cause trips and falls! Find tips for getting up from a fall, and how to prevent them, at FallsFreeWI.org #FallsFreeWI</w:t>
            </w:r>
          </w:p>
        </w:tc>
      </w:tr>
      <w:tr w:rsidRPr="003D744F" w:rsidR="00F509C2" w:rsidTr="78C8116B" w14:paraId="298001A0" w14:textId="77777777">
        <w:trPr>
          <w:trHeight w:val="873"/>
        </w:trPr>
        <w:tc>
          <w:tcPr>
            <w:tcW w:w="9323" w:type="dxa"/>
            <w:tcMar/>
          </w:tcPr>
          <w:p w:rsidRPr="003D744F" w:rsidR="00F509C2" w:rsidP="003D744F" w:rsidRDefault="00F509C2" w14:paraId="4150C5DD" w14:textId="7DF66BC7">
            <w:r>
              <w:rPr>
                <w:noProof/>
              </w:rPr>
              <w:drawing>
                <wp:inline distT="0" distB="0" distL="0" distR="0" wp14:anchorId="7191AEB8" wp14:editId="50D08766">
                  <wp:extent cx="3272540" cy="2743200"/>
                  <wp:effectExtent l="0" t="0" r="4445" b="0"/>
                  <wp:docPr id="33783009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830091" name="Picture 33783009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54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3D744F" w:rsidR="00F509C2" w:rsidP="003D744F" w:rsidRDefault="00F509C2" w14:paraId="11D6226A" w14:textId="2D3832F3"/>
        </w:tc>
        <w:tc>
          <w:tcPr>
            <w:tcW w:w="3301" w:type="dxa"/>
            <w:tcMar/>
          </w:tcPr>
          <w:p w:rsidRPr="003D744F" w:rsidR="00F509C2" w:rsidP="003D744F" w:rsidRDefault="00F509C2" w14:paraId="5EF2F3CE" w14:textId="230FF1B5">
            <w:r>
              <w:t xml:space="preserve">What should you do if someone around you falls? What if they’re injured? Learn what steps to take at </w:t>
            </w:r>
            <w:hyperlink w:history="1" r:id="rId19">
              <w:r w:rsidRPr="006F4180">
                <w:rPr>
                  <w:rStyle w:val="Hyperlink"/>
                </w:rPr>
                <w:t>https://fallsfreewi.org/prevent-falls/what-if-i-fall/</w:t>
              </w:r>
            </w:hyperlink>
            <w:r>
              <w:t xml:space="preserve"> and find tips to help prevent falls #FallsFreeWI</w:t>
            </w:r>
          </w:p>
        </w:tc>
      </w:tr>
      <w:tr w:rsidRPr="003D744F" w:rsidR="00F509C2" w:rsidTr="78C8116B" w14:paraId="7A5B9A9C" w14:textId="77777777">
        <w:trPr>
          <w:trHeight w:val="873"/>
        </w:trPr>
        <w:tc>
          <w:tcPr>
            <w:tcW w:w="9323" w:type="dxa"/>
            <w:tcMar/>
          </w:tcPr>
          <w:p w:rsidRPr="003D744F" w:rsidR="00F509C2" w:rsidP="00C64F27" w:rsidRDefault="00F509C2" w14:paraId="7C8C2A9F" w14:textId="77777777">
            <w:r>
              <w:rPr>
                <w:noProof/>
              </w:rPr>
              <w:lastRenderedPageBreak/>
              <w:drawing>
                <wp:inline distT="0" distB="0" distL="0" distR="0" wp14:anchorId="284C05A2" wp14:editId="0780D2AD">
                  <wp:extent cx="3272541" cy="2743200"/>
                  <wp:effectExtent l="0" t="0" r="4445" b="0"/>
                  <wp:docPr id="172744882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483219" name="Picture 1577483219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541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09C2" w:rsidP="00C64F27" w:rsidRDefault="00F509C2" w14:paraId="7CF9D7FB" w14:textId="77777777">
            <w:pPr>
              <w:rPr>
                <w:noProof/>
              </w:rPr>
            </w:pPr>
          </w:p>
        </w:tc>
        <w:tc>
          <w:tcPr>
            <w:tcW w:w="3301" w:type="dxa"/>
            <w:tcMar/>
          </w:tcPr>
          <w:p w:rsidR="00F509C2" w:rsidP="00C64F27" w:rsidRDefault="00F509C2" w14:paraId="17DFA8CE" w14:textId="3270B78D">
            <w:r>
              <w:t>Falls may be common, but they don’t have to be a normal part of aging! Keep falling for your sweetheart, but learn how to prevent falling to the floor at FallsFreeWI.org #FallsFreeWI</w:t>
            </w:r>
          </w:p>
        </w:tc>
      </w:tr>
    </w:tbl>
    <w:p w:rsidR="000C07AB" w:rsidRDefault="003D744F" w14:paraId="3C9CF59A" w14:textId="7CD98750">
      <w:r>
        <w:t xml:space="preserve"> </w:t>
      </w:r>
    </w:p>
    <w:sectPr w:rsidR="000C07AB" w:rsidSect="00976C37">
      <w:headerReference w:type="first" r:id="rId21"/>
      <w:pgSz w:w="15840" w:h="12240" w:orient="landscape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50640" w:rsidP="00D50640" w:rsidRDefault="00D50640" w14:paraId="076EA210" w14:textId="77777777">
      <w:r>
        <w:separator/>
      </w:r>
    </w:p>
  </w:endnote>
  <w:endnote w:type="continuationSeparator" w:id="0">
    <w:p w:rsidR="00D50640" w:rsidP="00D50640" w:rsidRDefault="00D50640" w14:paraId="68904CE9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50640" w:rsidP="00D50640" w:rsidRDefault="00D50640" w14:paraId="4683BC1E" w14:textId="77777777">
      <w:r>
        <w:separator/>
      </w:r>
    </w:p>
  </w:footnote>
  <w:footnote w:type="continuationSeparator" w:id="0">
    <w:p w:rsidR="00D50640" w:rsidP="00D50640" w:rsidRDefault="00D50640" w14:paraId="7455D329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F758B" w:rsidP="00CF758B" w:rsidRDefault="00CF758B" w14:paraId="037C80E9" w14:textId="214A2543">
    <w:pPr>
      <w:pStyle w:val="Header"/>
      <w:jc w:val="center"/>
      <w:rPr>
        <w:b/>
        <w:bCs/>
      </w:rPr>
    </w:pPr>
    <w:r w:rsidRPr="00D50640">
      <w:rPr>
        <w:b/>
        <w:bCs/>
      </w:rPr>
      <w:t xml:space="preserve">Falls Free® Wisconsin (FFWI) Social Media </w:t>
    </w:r>
    <w:r>
      <w:rPr>
        <w:b/>
        <w:bCs/>
      </w:rPr>
      <w:t xml:space="preserve">Posts </w:t>
    </w:r>
    <w:r w:rsidR="00F509C2">
      <w:rPr>
        <w:b/>
        <w:bCs/>
      </w:rPr>
      <w:t xml:space="preserve">Winter </w:t>
    </w:r>
    <w:r>
      <w:rPr>
        <w:b/>
        <w:bCs/>
      </w:rPr>
      <w:t>2025</w:t>
    </w:r>
  </w:p>
  <w:p w:rsidRPr="00D50640" w:rsidR="00CF758B" w:rsidP="00CF758B" w:rsidRDefault="00CF758B" w14:paraId="5A6A2457" w14:textId="77777777">
    <w:pPr>
      <w:pStyle w:val="Header"/>
      <w:jc w:val="center"/>
      <w:rPr>
        <w:b/>
        <w:bCs/>
      </w:rPr>
    </w:pPr>
  </w:p>
  <w:p w:rsidR="00CF758B" w:rsidP="00CF758B" w:rsidRDefault="00CF758B" w14:paraId="3500F233" w14:textId="77777777">
    <w:pPr>
      <w:pStyle w:val="Header"/>
    </w:pPr>
    <w:r w:rsidRPr="00D50640">
      <w:t>Right click and “Save as Picture” to download images.</w:t>
    </w:r>
  </w:p>
  <w:p w:rsidRPr="00D50640" w:rsidR="00CF758B" w:rsidP="00CF758B" w:rsidRDefault="00CF758B" w14:paraId="5B130B09" w14:textId="77777777">
    <w:pPr>
      <w:pStyle w:val="Header"/>
      <w:rPr>
        <w:i/>
        <w:iCs/>
      </w:rPr>
    </w:pPr>
    <w:r w:rsidRPr="00D50640">
      <w:rPr>
        <w:i/>
        <w:iCs/>
      </w:rPr>
      <w:t xml:space="preserve">*Share </w:t>
    </w:r>
    <w:hyperlink w:history="1" r:id="rId1">
      <w:r w:rsidRPr="00D50640">
        <w:rPr>
          <w:rStyle w:val="Hyperlink"/>
          <w:i/>
          <w:iCs/>
        </w:rPr>
        <w:t>Falls Free Wisconsin</w:t>
      </w:r>
    </w:hyperlink>
    <w:r w:rsidRPr="00D50640">
      <w:rPr>
        <w:i/>
        <w:iCs/>
      </w:rPr>
      <w:t>’s Facebook posts and/or tag us in your posts!</w:t>
    </w:r>
  </w:p>
  <w:p w:rsidR="00CF758B" w:rsidRDefault="00CF758B" w14:paraId="0F3E998D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E21"/>
    <w:rsid w:val="00032BD8"/>
    <w:rsid w:val="00062F9F"/>
    <w:rsid w:val="000827B7"/>
    <w:rsid w:val="00093277"/>
    <w:rsid w:val="000C07AB"/>
    <w:rsid w:val="00107C52"/>
    <w:rsid w:val="00115E1F"/>
    <w:rsid w:val="00137E53"/>
    <w:rsid w:val="001F56C8"/>
    <w:rsid w:val="00202A09"/>
    <w:rsid w:val="00254361"/>
    <w:rsid w:val="00295DA3"/>
    <w:rsid w:val="002B246C"/>
    <w:rsid w:val="002B7EE8"/>
    <w:rsid w:val="002F6E6C"/>
    <w:rsid w:val="00312250"/>
    <w:rsid w:val="0036366B"/>
    <w:rsid w:val="003773B0"/>
    <w:rsid w:val="00391574"/>
    <w:rsid w:val="003A0C02"/>
    <w:rsid w:val="003A2EC0"/>
    <w:rsid w:val="003D744F"/>
    <w:rsid w:val="003F3545"/>
    <w:rsid w:val="004029F9"/>
    <w:rsid w:val="00447F2C"/>
    <w:rsid w:val="004565EA"/>
    <w:rsid w:val="00461BBF"/>
    <w:rsid w:val="00465843"/>
    <w:rsid w:val="00470389"/>
    <w:rsid w:val="004A77B3"/>
    <w:rsid w:val="004D6BE5"/>
    <w:rsid w:val="004F5419"/>
    <w:rsid w:val="005643FB"/>
    <w:rsid w:val="005A1799"/>
    <w:rsid w:val="005A3DA8"/>
    <w:rsid w:val="005A5FC5"/>
    <w:rsid w:val="005D297F"/>
    <w:rsid w:val="005E40FD"/>
    <w:rsid w:val="005E4E37"/>
    <w:rsid w:val="006254D1"/>
    <w:rsid w:val="006315A0"/>
    <w:rsid w:val="00653554"/>
    <w:rsid w:val="00670861"/>
    <w:rsid w:val="00670E22"/>
    <w:rsid w:val="00695A26"/>
    <w:rsid w:val="00726922"/>
    <w:rsid w:val="00732A32"/>
    <w:rsid w:val="007518AB"/>
    <w:rsid w:val="00751CFD"/>
    <w:rsid w:val="00781CA2"/>
    <w:rsid w:val="007876C1"/>
    <w:rsid w:val="00787847"/>
    <w:rsid w:val="007A29F0"/>
    <w:rsid w:val="007C1006"/>
    <w:rsid w:val="007C2555"/>
    <w:rsid w:val="007D7C24"/>
    <w:rsid w:val="008005A2"/>
    <w:rsid w:val="00801EE3"/>
    <w:rsid w:val="00812625"/>
    <w:rsid w:val="00813786"/>
    <w:rsid w:val="00824FDD"/>
    <w:rsid w:val="008268E8"/>
    <w:rsid w:val="008A362B"/>
    <w:rsid w:val="008C6AF2"/>
    <w:rsid w:val="008D0C1B"/>
    <w:rsid w:val="008F269D"/>
    <w:rsid w:val="009347CB"/>
    <w:rsid w:val="009431BB"/>
    <w:rsid w:val="009627DF"/>
    <w:rsid w:val="00971266"/>
    <w:rsid w:val="00976C37"/>
    <w:rsid w:val="009842BD"/>
    <w:rsid w:val="009920F0"/>
    <w:rsid w:val="009A3E93"/>
    <w:rsid w:val="009C252E"/>
    <w:rsid w:val="009D7D7E"/>
    <w:rsid w:val="009F0053"/>
    <w:rsid w:val="00A329E1"/>
    <w:rsid w:val="00A41677"/>
    <w:rsid w:val="00A51B0C"/>
    <w:rsid w:val="00A52602"/>
    <w:rsid w:val="00A62FA1"/>
    <w:rsid w:val="00A80ED8"/>
    <w:rsid w:val="00AD3525"/>
    <w:rsid w:val="00AE7BAA"/>
    <w:rsid w:val="00AF1D7A"/>
    <w:rsid w:val="00B2500E"/>
    <w:rsid w:val="00B334F7"/>
    <w:rsid w:val="00B41038"/>
    <w:rsid w:val="00B7041F"/>
    <w:rsid w:val="00B8788A"/>
    <w:rsid w:val="00BD2593"/>
    <w:rsid w:val="00C1492A"/>
    <w:rsid w:val="00C15D53"/>
    <w:rsid w:val="00C25434"/>
    <w:rsid w:val="00C26B1B"/>
    <w:rsid w:val="00C26C76"/>
    <w:rsid w:val="00C45747"/>
    <w:rsid w:val="00C626BE"/>
    <w:rsid w:val="00C64F27"/>
    <w:rsid w:val="00C71F9B"/>
    <w:rsid w:val="00C964D9"/>
    <w:rsid w:val="00CF081C"/>
    <w:rsid w:val="00CF758B"/>
    <w:rsid w:val="00D05E59"/>
    <w:rsid w:val="00D1088E"/>
    <w:rsid w:val="00D155E4"/>
    <w:rsid w:val="00D15FEA"/>
    <w:rsid w:val="00D160EA"/>
    <w:rsid w:val="00D23041"/>
    <w:rsid w:val="00D46388"/>
    <w:rsid w:val="00D50640"/>
    <w:rsid w:val="00D530A9"/>
    <w:rsid w:val="00D634EE"/>
    <w:rsid w:val="00D76246"/>
    <w:rsid w:val="00D8539B"/>
    <w:rsid w:val="00D86A93"/>
    <w:rsid w:val="00DB0537"/>
    <w:rsid w:val="00DB5860"/>
    <w:rsid w:val="00DD7BDD"/>
    <w:rsid w:val="00DE3E13"/>
    <w:rsid w:val="00DE55DF"/>
    <w:rsid w:val="00DF2D93"/>
    <w:rsid w:val="00E06822"/>
    <w:rsid w:val="00E16E21"/>
    <w:rsid w:val="00E72A82"/>
    <w:rsid w:val="00EA6690"/>
    <w:rsid w:val="00EB2C7B"/>
    <w:rsid w:val="00EE7210"/>
    <w:rsid w:val="00F057E1"/>
    <w:rsid w:val="00F1744A"/>
    <w:rsid w:val="00F33B04"/>
    <w:rsid w:val="00F365FE"/>
    <w:rsid w:val="00F44E71"/>
    <w:rsid w:val="00F451BD"/>
    <w:rsid w:val="00F4760E"/>
    <w:rsid w:val="00F509C2"/>
    <w:rsid w:val="00F82C7F"/>
    <w:rsid w:val="00F8646C"/>
    <w:rsid w:val="00FB32C0"/>
    <w:rsid w:val="00FE162E"/>
    <w:rsid w:val="00FF7DA8"/>
    <w:rsid w:val="01651B5C"/>
    <w:rsid w:val="0AD47709"/>
    <w:rsid w:val="0B68633C"/>
    <w:rsid w:val="112E5FB9"/>
    <w:rsid w:val="1F50FC70"/>
    <w:rsid w:val="33132773"/>
    <w:rsid w:val="36E3BA0D"/>
    <w:rsid w:val="41CE4B14"/>
    <w:rsid w:val="4E00D25C"/>
    <w:rsid w:val="548EFE6E"/>
    <w:rsid w:val="6EAF5E33"/>
    <w:rsid w:val="71CB7903"/>
    <w:rsid w:val="78C8116B"/>
    <w:rsid w:val="7D8D4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CDD0537"/>
  <w15:chartTrackingRefBased/>
  <w15:docId w15:val="{BCE53A47-8DBC-AD4E-B353-2F9998001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6E2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D4638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D7C2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3554"/>
    <w:rPr>
      <w:color w:val="605E5C"/>
      <w:shd w:val="clear" w:color="auto" w:fill="E1DFDD"/>
    </w:rPr>
  </w:style>
  <w:style w:type="character" w:styleId="normaltextrun" w:customStyle="1">
    <w:name w:val="normaltextrun"/>
    <w:basedOn w:val="DefaultParagraphFont"/>
    <w:rsid w:val="00AF1D7A"/>
  </w:style>
  <w:style w:type="character" w:styleId="eop" w:customStyle="1">
    <w:name w:val="eop"/>
    <w:basedOn w:val="DefaultParagraphFont"/>
    <w:rsid w:val="00AF1D7A"/>
  </w:style>
  <w:style w:type="paragraph" w:styleId="Header">
    <w:name w:val="header"/>
    <w:basedOn w:val="Normal"/>
    <w:link w:val="HeaderChar"/>
    <w:uiPriority w:val="99"/>
    <w:unhideWhenUsed/>
    <w:rsid w:val="00D50640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D50640"/>
  </w:style>
  <w:style w:type="paragraph" w:styleId="Footer">
    <w:name w:val="footer"/>
    <w:basedOn w:val="Normal"/>
    <w:link w:val="FooterChar"/>
    <w:uiPriority w:val="99"/>
    <w:unhideWhenUsed/>
    <w:rsid w:val="00D50640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D506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6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3.png" Id="rId13" /><Relationship Type="http://schemas.openxmlformats.org/officeDocument/2006/relationships/image" Target="media/image7.png" Id="rId18" /><Relationship Type="http://schemas.openxmlformats.org/officeDocument/2006/relationships/customXml" Target="../customXml/item3.xml" Id="rId3" /><Relationship Type="http://schemas.openxmlformats.org/officeDocument/2006/relationships/header" Target="header1.xml" Id="rId21" /><Relationship Type="http://schemas.openxmlformats.org/officeDocument/2006/relationships/footnotes" Target="footnotes.xml" Id="rId7" /><Relationship Type="http://schemas.openxmlformats.org/officeDocument/2006/relationships/image" Target="media/image2.png" Id="rId12" /><Relationship Type="http://schemas.openxmlformats.org/officeDocument/2006/relationships/image" Target="media/image6.png" Id="rId17" /><Relationship Type="http://schemas.openxmlformats.org/officeDocument/2006/relationships/customXml" Target="../customXml/item2.xml" Id="rId2" /><Relationship Type="http://schemas.openxmlformats.org/officeDocument/2006/relationships/image" Target="media/image5.png" Id="rId16" /><Relationship Type="http://schemas.openxmlformats.org/officeDocument/2006/relationships/image" Target="media/image8.png" Id="rId20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yperlink" Target="https://fallsfreewi.org/prevent-falls/what-if-i-fall/" TargetMode="External" Id="rId11" /><Relationship Type="http://schemas.openxmlformats.org/officeDocument/2006/relationships/settings" Target="settings.xml" Id="rId5" /><Relationship Type="http://schemas.openxmlformats.org/officeDocument/2006/relationships/image" Target="media/image4.png" Id="rId15" /><Relationship Type="http://schemas.openxmlformats.org/officeDocument/2006/relationships/theme" Target="theme/theme1.xml" Id="rId23" /><Relationship Type="http://schemas.openxmlformats.org/officeDocument/2006/relationships/image" Target="media/image1.png" Id="rId10" /><Relationship Type="http://schemas.openxmlformats.org/officeDocument/2006/relationships/hyperlink" Target="https://fallsfreewi.org/prevent-falls/what-if-i-fall/" TargetMode="External" Id="rId19" /><Relationship Type="http://schemas.openxmlformats.org/officeDocument/2006/relationships/styles" Target="styles.xml" Id="rId4" /><Relationship Type="http://schemas.openxmlformats.org/officeDocument/2006/relationships/hyperlink" Target="https://drive.google.com/file/d/1NwRYCtb0NsIniMFrS6ldQ1tlUZv2__aG/view?usp=drive_link" TargetMode="External" Id="rId9" /><Relationship Type="http://schemas.openxmlformats.org/officeDocument/2006/relationships/hyperlink" Target="https://fallsfreewi.org/prevent-falls/conversations/" TargetMode="External" Id="rId14" /><Relationship Type="http://schemas.openxmlformats.org/officeDocument/2006/relationships/fontTable" Target="fontTable.xml" Id="rId22" /><Relationship Type="http://schemas.openxmlformats.org/officeDocument/2006/relationships/hyperlink" Target="https://fallsfreewi.org/i-fell-now-what/" TargetMode="External" Id="R483d4ef55866431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fallsfreewi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046D8BEA50984CA4984655A0A8079A" ma:contentTypeVersion="13" ma:contentTypeDescription="Create a new document." ma:contentTypeScope="" ma:versionID="8caeb7898a8058cb015c1f41598c7002">
  <xsd:schema xmlns:xsd="http://www.w3.org/2001/XMLSchema" xmlns:xs="http://www.w3.org/2001/XMLSchema" xmlns:p="http://schemas.microsoft.com/office/2006/metadata/properties" xmlns:ns2="0ec17be5-22de-4fb0-b6fe-d92695e527d2" xmlns:ns3="b76524b7-74bf-4061-9bbc-49fa7d72951c" targetNamespace="http://schemas.microsoft.com/office/2006/metadata/properties" ma:root="true" ma:fieldsID="6650ff5c3bb3e222e8dd8f96de07c76a" ns2:_="" ns3:_="">
    <xsd:import namespace="0ec17be5-22de-4fb0-b6fe-d92695e527d2"/>
    <xsd:import namespace="b76524b7-74bf-4061-9bbc-49fa7d7295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c17be5-22de-4fb0-b6fe-d92695e527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be0ca4f4-bd4a-4530-8d17-0334718f01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524b7-74bf-4061-9bbc-49fa7d72951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58bfaa1-68b0-4321-8145-30d0d4005d2d}" ma:internalName="TaxCatchAll" ma:showField="CatchAllData" ma:web="b76524b7-74bf-4061-9bbc-49fa7d7295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76524b7-74bf-4061-9bbc-49fa7d72951c" xsi:nil="true"/>
    <lcf76f155ced4ddcb4097134ff3c332f xmlns="0ec17be5-22de-4fb0-b6fe-d92695e527d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9FBB930-6C2A-4510-9682-07AC30DC58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c17be5-22de-4fb0-b6fe-d92695e527d2"/>
    <ds:schemaRef ds:uri="b76524b7-74bf-4061-9bbc-49fa7d7295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F2F033A-3BE1-4F42-A39F-D878117B43A7}">
  <ds:schemaRefs>
    <ds:schemaRef ds:uri="b76524b7-74bf-4061-9bbc-49fa7d72951c"/>
    <ds:schemaRef ds:uri="http://schemas.microsoft.com/office/2006/metadata/properties"/>
    <ds:schemaRef ds:uri="http://www.w3.org/XML/1998/namespace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0ec17be5-22de-4fb0-b6fe-d92695e527d2"/>
    <ds:schemaRef ds:uri="http://purl.org/dc/terms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AD30E75E-8FF7-4DB1-A839-22D0B9527132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Abby Fruendt</dc:creator>
  <keywords/>
  <dc:description/>
  <lastModifiedBy>Suzanne Morley</lastModifiedBy>
  <revision>122</revision>
  <dcterms:created xsi:type="dcterms:W3CDTF">2024-05-01T13:37:00.0000000Z</dcterms:created>
  <dcterms:modified xsi:type="dcterms:W3CDTF">2025-01-23T19:42:43.2896486Z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0x010100C1046D8BEA50984CA4984655A0A8079A</vt:lpwstr>
  </property>
  <property fmtid="{D5CDD505-2E9C-101B-9397-08002B2CF9AE}" pid="3" name="MediaServiceImageTags">
    <vt:lpwstr/>
  </property>
</Properties>
</file>