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624" w:type="dxa"/>
        <w:tblLook w:val="04A0" w:firstRow="1" w:lastRow="0" w:firstColumn="1" w:lastColumn="0" w:noHBand="0" w:noVBand="1"/>
      </w:tblPr>
      <w:tblGrid>
        <w:gridCol w:w="6554"/>
        <w:gridCol w:w="6070"/>
      </w:tblGrid>
      <w:tr w:rsidR="00F509C2" w14:paraId="785FC46C" w14:textId="77777777" w:rsidTr="007B31D0">
        <w:trPr>
          <w:trHeight w:val="530"/>
        </w:trPr>
        <w:tc>
          <w:tcPr>
            <w:tcW w:w="6554" w:type="dxa"/>
            <w:shd w:val="clear" w:color="auto" w:fill="F2F2F2" w:themeFill="background1" w:themeFillShade="F2"/>
          </w:tcPr>
          <w:p w14:paraId="63C730DB" w14:textId="01B20009" w:rsidR="00F509C2" w:rsidRPr="00E16E21" w:rsidRDefault="00F509C2" w:rsidP="00E16E21">
            <w:pPr>
              <w:jc w:val="center"/>
              <w:rPr>
                <w:b/>
                <w:bCs/>
                <w:color w:val="000000" w:themeColor="text1"/>
              </w:rPr>
            </w:pPr>
            <w:r w:rsidRPr="00E16E21">
              <w:rPr>
                <w:b/>
                <w:bCs/>
                <w:color w:val="000000" w:themeColor="text1"/>
              </w:rPr>
              <w:t>Asset</w:t>
            </w:r>
          </w:p>
        </w:tc>
        <w:tc>
          <w:tcPr>
            <w:tcW w:w="6070" w:type="dxa"/>
            <w:shd w:val="clear" w:color="auto" w:fill="F2F2F2" w:themeFill="background1" w:themeFillShade="F2"/>
          </w:tcPr>
          <w:p w14:paraId="6BAA1E78" w14:textId="6CD17004" w:rsidR="00F509C2" w:rsidRPr="00E16E21" w:rsidRDefault="00F509C2" w:rsidP="00E16E21">
            <w:pPr>
              <w:jc w:val="center"/>
              <w:rPr>
                <w:b/>
                <w:bCs/>
                <w:color w:val="000000" w:themeColor="text1"/>
              </w:rPr>
            </w:pPr>
            <w:r w:rsidRPr="00E16E21">
              <w:rPr>
                <w:b/>
                <w:bCs/>
                <w:color w:val="000000" w:themeColor="text1"/>
              </w:rPr>
              <w:t xml:space="preserve">Suggested Message for </w:t>
            </w:r>
            <w:proofErr w:type="gramStart"/>
            <w:r w:rsidRPr="00E16E21">
              <w:rPr>
                <w:b/>
                <w:bCs/>
                <w:color w:val="000000" w:themeColor="text1"/>
              </w:rPr>
              <w:t>Social Media</w:t>
            </w:r>
            <w:proofErr w:type="gramEnd"/>
          </w:p>
        </w:tc>
      </w:tr>
      <w:tr w:rsidR="00F509C2" w:rsidRPr="003D744F" w14:paraId="525DDFA7" w14:textId="77777777" w:rsidTr="007B31D0">
        <w:trPr>
          <w:trHeight w:val="2987"/>
        </w:trPr>
        <w:tc>
          <w:tcPr>
            <w:tcW w:w="6554" w:type="dxa"/>
          </w:tcPr>
          <w:p w14:paraId="7F8B4BA3" w14:textId="77777777" w:rsidR="00F509C2" w:rsidRDefault="00626172">
            <w:r>
              <w:rPr>
                <w:noProof/>
              </w:rPr>
              <w:drawing>
                <wp:inline distT="0" distB="0" distL="0" distR="0" wp14:anchorId="771AFD0F" wp14:editId="68A05241">
                  <wp:extent cx="2556058" cy="3308812"/>
                  <wp:effectExtent l="0" t="0" r="0" b="6350"/>
                  <wp:docPr id="112233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3432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56058" cy="3308812"/>
                          </a:xfrm>
                          <a:prstGeom prst="rect">
                            <a:avLst/>
                          </a:prstGeom>
                          <a:noFill/>
                          <a:ln>
                            <a:noFill/>
                          </a:ln>
                        </pic:spPr>
                      </pic:pic>
                    </a:graphicData>
                  </a:graphic>
                </wp:inline>
              </w:drawing>
            </w:r>
          </w:p>
          <w:p w14:paraId="0C5DD826" w14:textId="148F04C3" w:rsidR="00626172" w:rsidRDefault="00626172"/>
        </w:tc>
        <w:tc>
          <w:tcPr>
            <w:tcW w:w="6070" w:type="dxa"/>
          </w:tcPr>
          <w:p w14:paraId="0739E048" w14:textId="66AFAFC3" w:rsidR="00F509C2" w:rsidRDefault="001B6E71">
            <w:r>
              <w:t>Our four-legged friends are</w:t>
            </w:r>
            <w:r w:rsidR="00FE43AC">
              <w:t xml:space="preserve"> wonderful </w:t>
            </w:r>
            <w:r>
              <w:t>companions</w:t>
            </w:r>
            <w:r w:rsidR="0039713C">
              <w:t xml:space="preserve"> </w:t>
            </w:r>
            <w:r w:rsidR="00FE43AC">
              <w:t>who help keep us</w:t>
            </w:r>
            <w:r w:rsidR="0039713C">
              <w:t xml:space="preserve"> active</w:t>
            </w:r>
            <w:r w:rsidR="005A3774">
              <w:t xml:space="preserve">, but they </w:t>
            </w:r>
            <w:r w:rsidR="00FE43AC">
              <w:t>can</w:t>
            </w:r>
            <w:r w:rsidR="0039713C">
              <w:t xml:space="preserve"> also</w:t>
            </w:r>
            <w:r w:rsidR="005A3774">
              <w:t xml:space="preserve"> </w:t>
            </w:r>
            <w:r w:rsidR="0039713C">
              <w:t>increase our risk of falls</w:t>
            </w:r>
            <w:r w:rsidR="005A3774">
              <w:t xml:space="preserve">. Learn </w:t>
            </w:r>
            <w:r w:rsidR="00D429F5">
              <w:t xml:space="preserve">how to stay safe and age independently by </w:t>
            </w:r>
            <w:r w:rsidR="005A3774">
              <w:t xml:space="preserve">visiting FallsFreeWI.org. </w:t>
            </w:r>
            <w:proofErr w:type="gramStart"/>
            <w:r w:rsidR="00F509C2">
              <w:t>#</w:t>
            </w:r>
            <w:proofErr w:type="gramEnd"/>
            <w:r w:rsidR="00F509C2">
              <w:t xml:space="preserve">FallsFreeWI </w:t>
            </w:r>
          </w:p>
        </w:tc>
      </w:tr>
      <w:tr w:rsidR="00F509C2" w:rsidRPr="003D744F" w14:paraId="053DABB2" w14:textId="77777777" w:rsidTr="007B31D0">
        <w:trPr>
          <w:trHeight w:val="2987"/>
        </w:trPr>
        <w:tc>
          <w:tcPr>
            <w:tcW w:w="6554" w:type="dxa"/>
          </w:tcPr>
          <w:p w14:paraId="28E7DFFE" w14:textId="74ACADC9" w:rsidR="00F509C2" w:rsidRDefault="00626172" w:rsidP="00DF2D93">
            <w:pPr>
              <w:ind w:right="1177"/>
            </w:pPr>
            <w:r>
              <w:rPr>
                <w:noProof/>
              </w:rPr>
              <w:lastRenderedPageBreak/>
              <w:drawing>
                <wp:inline distT="0" distB="0" distL="0" distR="0" wp14:anchorId="16A6D2D5" wp14:editId="32012308">
                  <wp:extent cx="3273552" cy="2744849"/>
                  <wp:effectExtent l="0" t="0" r="3175" b="0"/>
                  <wp:docPr id="190335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3552" cy="2744849"/>
                          </a:xfrm>
                          <a:prstGeom prst="rect">
                            <a:avLst/>
                          </a:prstGeom>
                          <a:noFill/>
                          <a:ln>
                            <a:noFill/>
                          </a:ln>
                        </pic:spPr>
                      </pic:pic>
                    </a:graphicData>
                  </a:graphic>
                </wp:inline>
              </w:drawing>
            </w:r>
          </w:p>
          <w:p w14:paraId="3A352CDA" w14:textId="276537F7" w:rsidR="00F509C2" w:rsidRPr="003D744F" w:rsidRDefault="00F509C2"/>
        </w:tc>
        <w:tc>
          <w:tcPr>
            <w:tcW w:w="6070" w:type="dxa"/>
          </w:tcPr>
          <w:p w14:paraId="25067EDD" w14:textId="5F2A34BA" w:rsidR="00F509C2" w:rsidRPr="003D744F" w:rsidRDefault="00A62753">
            <w:r>
              <w:t>Our furry friends keep us moving, but let’s keep it safe! Stay steady, watch your step, and prevent falls while enjoying time with your pet. Learn more at FallsFreeWI.org</w:t>
            </w:r>
            <w:r w:rsidR="00F509C2">
              <w:t xml:space="preserve"> #</w:t>
            </w:r>
            <w:r>
              <w:t>SafeSteps</w:t>
            </w:r>
            <w:r w:rsidR="00856C18">
              <w:t xml:space="preserve"> #FallsFreeWI</w:t>
            </w:r>
          </w:p>
        </w:tc>
      </w:tr>
      <w:tr w:rsidR="00F509C2" w:rsidRPr="003D744F" w14:paraId="34AC720D" w14:textId="77777777" w:rsidTr="007B31D0">
        <w:trPr>
          <w:trHeight w:val="873"/>
        </w:trPr>
        <w:tc>
          <w:tcPr>
            <w:tcW w:w="6554" w:type="dxa"/>
          </w:tcPr>
          <w:p w14:paraId="130AE65A" w14:textId="6913CEDD" w:rsidR="00F509C2" w:rsidRPr="003D744F" w:rsidRDefault="0088688D">
            <w:r>
              <w:rPr>
                <w:noProof/>
              </w:rPr>
              <w:drawing>
                <wp:inline distT="0" distB="0" distL="0" distR="0" wp14:anchorId="5C051681" wp14:editId="70DD172F">
                  <wp:extent cx="3271585" cy="2743200"/>
                  <wp:effectExtent l="0" t="0" r="5080" b="0"/>
                  <wp:docPr id="1583399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585" cy="2743200"/>
                          </a:xfrm>
                          <a:prstGeom prst="rect">
                            <a:avLst/>
                          </a:prstGeom>
                          <a:noFill/>
                          <a:ln>
                            <a:noFill/>
                          </a:ln>
                        </pic:spPr>
                      </pic:pic>
                    </a:graphicData>
                  </a:graphic>
                </wp:inline>
              </w:drawing>
            </w:r>
          </w:p>
          <w:p w14:paraId="4EC7374A" w14:textId="2E2B4090" w:rsidR="00F509C2" w:rsidRPr="003D744F" w:rsidRDefault="00F509C2"/>
          <w:p w14:paraId="0AE2B2E6" w14:textId="059C0DB9" w:rsidR="00F509C2" w:rsidRPr="003D744F" w:rsidRDefault="00F509C2"/>
        </w:tc>
        <w:tc>
          <w:tcPr>
            <w:tcW w:w="6070" w:type="dxa"/>
          </w:tcPr>
          <w:p w14:paraId="35F5E058" w14:textId="6A50B36B" w:rsidR="00F509C2" w:rsidRPr="003D744F" w:rsidRDefault="00856C18">
            <w:r>
              <w:lastRenderedPageBreak/>
              <w:t xml:space="preserve">As we age, it’s important to take steady steps to prevent trips and falls as we age. Visit FallsFreeWI.org for more tips to #StaySteady. </w:t>
            </w:r>
            <w:r w:rsidR="00F509C2">
              <w:t>#FallsFreeWI</w:t>
            </w:r>
          </w:p>
        </w:tc>
      </w:tr>
      <w:tr w:rsidR="00F509C2" w:rsidRPr="003D744F" w14:paraId="62258448" w14:textId="77777777" w:rsidTr="007B31D0">
        <w:trPr>
          <w:trHeight w:val="873"/>
        </w:trPr>
        <w:tc>
          <w:tcPr>
            <w:tcW w:w="6554" w:type="dxa"/>
          </w:tcPr>
          <w:p w14:paraId="7D234A1F" w14:textId="28AF15BC" w:rsidR="00F509C2" w:rsidRPr="003D744F" w:rsidRDefault="0088688D" w:rsidP="00FB32C0">
            <w:r>
              <w:rPr>
                <w:noProof/>
              </w:rPr>
              <w:drawing>
                <wp:inline distT="0" distB="0" distL="0" distR="0" wp14:anchorId="6DD9EE34" wp14:editId="4C1C32FE">
                  <wp:extent cx="3271585" cy="2743200"/>
                  <wp:effectExtent l="0" t="0" r="5080" b="0"/>
                  <wp:docPr id="1323192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85" cy="2743200"/>
                          </a:xfrm>
                          <a:prstGeom prst="rect">
                            <a:avLst/>
                          </a:prstGeom>
                          <a:noFill/>
                          <a:ln>
                            <a:noFill/>
                          </a:ln>
                        </pic:spPr>
                      </pic:pic>
                    </a:graphicData>
                  </a:graphic>
                </wp:inline>
              </w:drawing>
            </w:r>
          </w:p>
          <w:p w14:paraId="5A03F35F" w14:textId="02D14323" w:rsidR="00F509C2" w:rsidRPr="003D744F" w:rsidRDefault="00F509C2" w:rsidP="00FB32C0"/>
        </w:tc>
        <w:tc>
          <w:tcPr>
            <w:tcW w:w="6070" w:type="dxa"/>
          </w:tcPr>
          <w:p w14:paraId="649C7AF2" w14:textId="0FEFDECB" w:rsidR="00F509C2" w:rsidRPr="00614910" w:rsidRDefault="00614910" w:rsidP="00FB32C0">
            <w:r>
              <w:t xml:space="preserve">Preventing falls and aging independently starts with you! Simple habits like mindful movement and </w:t>
            </w:r>
            <w:r w:rsidR="007B27AA">
              <w:t>staying active can keep you safe and steady. Find out more at FallsFreeWI.org.</w:t>
            </w:r>
            <w:r w:rsidR="004C3BB0">
              <w:t xml:space="preserve"> </w:t>
            </w:r>
            <w:proofErr w:type="gramStart"/>
            <w:r w:rsidR="007B27AA">
              <w:t>#</w:t>
            </w:r>
            <w:proofErr w:type="gramEnd"/>
            <w:r w:rsidR="007B27AA">
              <w:t>FallsFreeWI</w:t>
            </w:r>
          </w:p>
        </w:tc>
      </w:tr>
      <w:tr w:rsidR="00F509C2" w:rsidRPr="003D744F" w14:paraId="6D7972F4" w14:textId="77777777" w:rsidTr="007B31D0">
        <w:trPr>
          <w:trHeight w:val="873"/>
        </w:trPr>
        <w:tc>
          <w:tcPr>
            <w:tcW w:w="6554" w:type="dxa"/>
          </w:tcPr>
          <w:p w14:paraId="211B9748" w14:textId="1B6E33D7" w:rsidR="00F509C2" w:rsidRPr="003D744F" w:rsidRDefault="0088688D" w:rsidP="003D744F">
            <w:r>
              <w:rPr>
                <w:noProof/>
              </w:rPr>
              <w:lastRenderedPageBreak/>
              <w:drawing>
                <wp:inline distT="0" distB="0" distL="0" distR="0" wp14:anchorId="565DA6B9" wp14:editId="4E81295A">
                  <wp:extent cx="3271585" cy="2743200"/>
                  <wp:effectExtent l="0" t="0" r="5080" b="0"/>
                  <wp:docPr id="2104708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1585" cy="2743200"/>
                          </a:xfrm>
                          <a:prstGeom prst="rect">
                            <a:avLst/>
                          </a:prstGeom>
                          <a:noFill/>
                          <a:ln>
                            <a:noFill/>
                          </a:ln>
                        </pic:spPr>
                      </pic:pic>
                    </a:graphicData>
                  </a:graphic>
                </wp:inline>
              </w:drawing>
            </w:r>
          </w:p>
          <w:p w14:paraId="497CB3FB" w14:textId="073DCF18" w:rsidR="00F509C2" w:rsidRDefault="00F509C2" w:rsidP="003D744F"/>
          <w:p w14:paraId="3B8439FF" w14:textId="28B49410" w:rsidR="00F509C2" w:rsidRPr="003D744F" w:rsidRDefault="00F509C2" w:rsidP="003D744F"/>
        </w:tc>
        <w:tc>
          <w:tcPr>
            <w:tcW w:w="6070" w:type="dxa"/>
          </w:tcPr>
          <w:p w14:paraId="5AB1AE52" w14:textId="0317A419" w:rsidR="00F509C2" w:rsidRPr="003D744F" w:rsidRDefault="003F1F2F" w:rsidP="003D744F">
            <w:r>
              <w:t>Love your pet, love your balance</w:t>
            </w:r>
            <w:r w:rsidR="00D10C17">
              <w:t>! Be mindful of leashes, toys, and quick movements to stay on your feet and prevent falls. FallsFreeWI.org is here to help</w:t>
            </w:r>
            <w:r w:rsidR="00A77B5F">
              <w:t xml:space="preserve"> – find simple balance and strength exercises and more to #StaySteady. #FallsFreeWI</w:t>
            </w:r>
            <w:r w:rsidR="00F509C2">
              <w:t xml:space="preserve">  </w:t>
            </w:r>
          </w:p>
        </w:tc>
      </w:tr>
      <w:tr w:rsidR="007B31D0" w:rsidRPr="003D744F" w14:paraId="02582708" w14:textId="77777777" w:rsidTr="007B31D0">
        <w:trPr>
          <w:trHeight w:val="873"/>
        </w:trPr>
        <w:tc>
          <w:tcPr>
            <w:tcW w:w="6554" w:type="dxa"/>
          </w:tcPr>
          <w:p w14:paraId="71BE21C6" w14:textId="77777777" w:rsidR="007B31D0" w:rsidRDefault="007B31D0" w:rsidP="007B31D0">
            <w:r>
              <w:rPr>
                <w:noProof/>
              </w:rPr>
              <w:drawing>
                <wp:inline distT="0" distB="0" distL="0" distR="0" wp14:anchorId="1DC15522" wp14:editId="18A7637C">
                  <wp:extent cx="3271585" cy="2742562"/>
                  <wp:effectExtent l="0" t="0" r="5080" b="1270"/>
                  <wp:docPr id="265376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6833"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71585" cy="2742562"/>
                          </a:xfrm>
                          <a:prstGeom prst="rect">
                            <a:avLst/>
                          </a:prstGeom>
                          <a:noFill/>
                          <a:ln>
                            <a:noFill/>
                          </a:ln>
                        </pic:spPr>
                      </pic:pic>
                    </a:graphicData>
                  </a:graphic>
                </wp:inline>
              </w:drawing>
            </w:r>
          </w:p>
          <w:p w14:paraId="37FE412D" w14:textId="55776E3B" w:rsidR="007B31D0" w:rsidRPr="003D744F" w:rsidRDefault="007B31D0" w:rsidP="007B31D0"/>
        </w:tc>
        <w:tc>
          <w:tcPr>
            <w:tcW w:w="6070" w:type="dxa"/>
          </w:tcPr>
          <w:p w14:paraId="301720F5" w14:textId="3E08CD6E" w:rsidR="007B31D0" w:rsidRPr="00A77B5F" w:rsidRDefault="007B31D0" w:rsidP="007B31D0">
            <w:pPr>
              <w:rPr>
                <w:b/>
                <w:bCs/>
              </w:rPr>
            </w:pPr>
            <w:r>
              <w:lastRenderedPageBreak/>
              <w:t>Good balance is the key to confidence! Stay active, wear safe shoes, and keep your home free of hazards. Learn more at FallsFreeWI.org. #FallsFreeWI</w:t>
            </w:r>
          </w:p>
        </w:tc>
      </w:tr>
      <w:tr w:rsidR="00F509C2" w:rsidRPr="003D744F" w14:paraId="21C34376" w14:textId="77777777" w:rsidTr="007B31D0">
        <w:trPr>
          <w:trHeight w:val="873"/>
        </w:trPr>
        <w:tc>
          <w:tcPr>
            <w:tcW w:w="6554" w:type="dxa"/>
          </w:tcPr>
          <w:p w14:paraId="284D29D2" w14:textId="4F560E9F" w:rsidR="00F509C2" w:rsidRPr="003D744F" w:rsidRDefault="00A029F9" w:rsidP="003D744F">
            <w:r>
              <w:rPr>
                <w:noProof/>
              </w:rPr>
              <w:drawing>
                <wp:inline distT="0" distB="0" distL="0" distR="0" wp14:anchorId="5D52DA4E" wp14:editId="7B5D3974">
                  <wp:extent cx="3271585" cy="2743200"/>
                  <wp:effectExtent l="0" t="0" r="5080" b="0"/>
                  <wp:docPr id="1296849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1585" cy="2743200"/>
                          </a:xfrm>
                          <a:prstGeom prst="rect">
                            <a:avLst/>
                          </a:prstGeom>
                          <a:noFill/>
                          <a:ln>
                            <a:noFill/>
                          </a:ln>
                        </pic:spPr>
                      </pic:pic>
                    </a:graphicData>
                  </a:graphic>
                </wp:inline>
              </w:drawing>
            </w:r>
          </w:p>
          <w:p w14:paraId="191CF8CD" w14:textId="1B6AD804" w:rsidR="00F509C2" w:rsidRPr="003D744F" w:rsidRDefault="00F509C2" w:rsidP="003D744F"/>
          <w:p w14:paraId="3E626BD7" w14:textId="4AE6F39F" w:rsidR="00F509C2" w:rsidRPr="003D744F" w:rsidRDefault="00F509C2" w:rsidP="003D744F"/>
        </w:tc>
        <w:tc>
          <w:tcPr>
            <w:tcW w:w="6070" w:type="dxa"/>
          </w:tcPr>
          <w:p w14:paraId="60CFDFA2" w14:textId="1CC4BDBC" w:rsidR="00F509C2" w:rsidRPr="003D744F" w:rsidRDefault="00A77B5F" w:rsidP="003D744F">
            <w:r>
              <w:t>Pets bring us joy and movement – just be sure to walk with care! A steady pace keeps both you and your furry friend safe. Find simple balance and strength exercises to help you #StaySteady at FallsFreeWI.org/</w:t>
            </w:r>
            <w:r w:rsidR="00E63A10">
              <w:t>balance-strength. #FallsFreeWI</w:t>
            </w:r>
          </w:p>
        </w:tc>
      </w:tr>
      <w:tr w:rsidR="00F509C2" w:rsidRPr="003D744F" w14:paraId="298001A0" w14:textId="77777777" w:rsidTr="007B31D0">
        <w:trPr>
          <w:trHeight w:val="873"/>
        </w:trPr>
        <w:tc>
          <w:tcPr>
            <w:tcW w:w="6554" w:type="dxa"/>
          </w:tcPr>
          <w:p w14:paraId="4150C5DD" w14:textId="2CB6ECBF" w:rsidR="00F509C2" w:rsidRPr="003D744F" w:rsidRDefault="00A029F9" w:rsidP="003D744F">
            <w:r>
              <w:rPr>
                <w:noProof/>
              </w:rPr>
              <w:lastRenderedPageBreak/>
              <w:drawing>
                <wp:inline distT="0" distB="0" distL="0" distR="0" wp14:anchorId="56B1AF01" wp14:editId="12AD2D16">
                  <wp:extent cx="3271585" cy="2742562"/>
                  <wp:effectExtent l="0" t="0" r="5080" b="1270"/>
                  <wp:docPr id="1149924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4294"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71585" cy="2742562"/>
                          </a:xfrm>
                          <a:prstGeom prst="rect">
                            <a:avLst/>
                          </a:prstGeom>
                          <a:noFill/>
                          <a:ln>
                            <a:noFill/>
                          </a:ln>
                        </pic:spPr>
                      </pic:pic>
                    </a:graphicData>
                  </a:graphic>
                </wp:inline>
              </w:drawing>
            </w:r>
          </w:p>
          <w:p w14:paraId="11D6226A" w14:textId="2D3832F3" w:rsidR="00F509C2" w:rsidRPr="003D744F" w:rsidRDefault="00F509C2" w:rsidP="003D744F"/>
        </w:tc>
        <w:tc>
          <w:tcPr>
            <w:tcW w:w="6070" w:type="dxa"/>
          </w:tcPr>
          <w:p w14:paraId="5EF2F3CE" w14:textId="7784228B" w:rsidR="00F509C2" w:rsidRPr="00CF4E45" w:rsidRDefault="007B31D0" w:rsidP="003D744F">
            <w:r>
              <w:t>One strong step at a time! Strength and balance exercises can keep you on your feet and reduce your falls risk. Visit FallsFreeWI.org for more tips. #FallsFreeWI</w:t>
            </w:r>
          </w:p>
        </w:tc>
      </w:tr>
      <w:tr w:rsidR="00F509C2" w:rsidRPr="003D744F" w14:paraId="7A5B9A9C" w14:textId="77777777" w:rsidTr="007B31D0">
        <w:trPr>
          <w:trHeight w:val="873"/>
        </w:trPr>
        <w:tc>
          <w:tcPr>
            <w:tcW w:w="6554" w:type="dxa"/>
          </w:tcPr>
          <w:p w14:paraId="7C8C2A9F" w14:textId="72B46449" w:rsidR="00F509C2" w:rsidRPr="003D744F" w:rsidRDefault="00B32FB9" w:rsidP="00C64F27">
            <w:r>
              <w:rPr>
                <w:noProof/>
              </w:rPr>
              <w:drawing>
                <wp:inline distT="0" distB="0" distL="0" distR="0" wp14:anchorId="08F317F6" wp14:editId="31B095E0">
                  <wp:extent cx="3271585" cy="2743200"/>
                  <wp:effectExtent l="0" t="0" r="5080" b="0"/>
                  <wp:docPr id="1262408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1585" cy="2743200"/>
                          </a:xfrm>
                          <a:prstGeom prst="rect">
                            <a:avLst/>
                          </a:prstGeom>
                          <a:noFill/>
                          <a:ln>
                            <a:noFill/>
                          </a:ln>
                        </pic:spPr>
                      </pic:pic>
                    </a:graphicData>
                  </a:graphic>
                </wp:inline>
              </w:drawing>
            </w:r>
          </w:p>
          <w:p w14:paraId="7CF9D7FB" w14:textId="77777777" w:rsidR="00F509C2" w:rsidRDefault="00F509C2" w:rsidP="00C64F27">
            <w:pPr>
              <w:rPr>
                <w:noProof/>
              </w:rPr>
            </w:pPr>
          </w:p>
        </w:tc>
        <w:tc>
          <w:tcPr>
            <w:tcW w:w="6070" w:type="dxa"/>
          </w:tcPr>
          <w:p w14:paraId="17DFA8CE" w14:textId="35F65013" w:rsidR="00F509C2" w:rsidRDefault="00115AD4" w:rsidP="00C64F27">
            <w:r>
              <w:t>Stay active with your furry friend and reduce your risk of falls! Visit FallsFreeWI.org to learn about balance and strength exercises, safe footwear, home safety, vision, hearing, and more to avoid slips and trips. #FallsFreeWI</w:t>
            </w:r>
          </w:p>
        </w:tc>
      </w:tr>
      <w:tr w:rsidR="00884F53" w:rsidRPr="003D744F" w14:paraId="7184B4DC" w14:textId="77777777" w:rsidTr="007B31D0">
        <w:trPr>
          <w:trHeight w:val="873"/>
        </w:trPr>
        <w:tc>
          <w:tcPr>
            <w:tcW w:w="6554" w:type="dxa"/>
          </w:tcPr>
          <w:p w14:paraId="598528DC" w14:textId="1E25FE90" w:rsidR="00884F53" w:rsidRDefault="00B45E70" w:rsidP="00C64F27">
            <w:pPr>
              <w:rPr>
                <w:noProof/>
              </w:rPr>
            </w:pPr>
            <w:hyperlink r:id="rId18" w:history="1">
              <w:r w:rsidRPr="00035783">
                <w:rPr>
                  <w:rStyle w:val="Hyperlink"/>
                  <w:noProof/>
                </w:rPr>
                <w:t>https://drive.google.com/drive/folders/19aii40ssWI-ZrbRLvpJHSEz3X-BqalRq?usp=drive_link</w:t>
              </w:r>
            </w:hyperlink>
            <w:r>
              <w:rPr>
                <w:noProof/>
              </w:rPr>
              <w:t xml:space="preserve"> </w:t>
            </w:r>
          </w:p>
          <w:p w14:paraId="3AE31D3E" w14:textId="77777777" w:rsidR="00314D31" w:rsidRDefault="00314D31" w:rsidP="00C64F27">
            <w:pPr>
              <w:rPr>
                <w:noProof/>
              </w:rPr>
            </w:pPr>
          </w:p>
          <w:p w14:paraId="536EE73D" w14:textId="09F92130" w:rsidR="00314D31" w:rsidRDefault="00314D31" w:rsidP="00C64F27">
            <w:pPr>
              <w:rPr>
                <w:noProof/>
              </w:rPr>
            </w:pPr>
            <w:r w:rsidRPr="00314D31">
              <w:rPr>
                <w:noProof/>
              </w:rPr>
              <w:t>(</w:t>
            </w:r>
            <w:r w:rsidRPr="00314D31">
              <w:rPr>
                <w:b/>
                <w:bCs/>
                <w:noProof/>
              </w:rPr>
              <w:t>download</w:t>
            </w:r>
            <w:r>
              <w:rPr>
                <w:b/>
                <w:bCs/>
                <w:noProof/>
              </w:rPr>
              <w:t xml:space="preserve"> </w:t>
            </w:r>
            <w:r>
              <w:rPr>
                <w:noProof/>
              </w:rPr>
              <w:t>15 or</w:t>
            </w:r>
            <w:r w:rsidRPr="00314D31">
              <w:rPr>
                <w:noProof/>
              </w:rPr>
              <w:t xml:space="preserve"> 30-second video PSA and upload to Facebook post –</w:t>
            </w:r>
            <w:r w:rsidR="00B45E70">
              <w:rPr>
                <w:noProof/>
              </w:rPr>
              <w:t xml:space="preserve"> </w:t>
            </w:r>
            <w:r w:rsidRPr="00B45E70">
              <w:rPr>
                <w:b/>
                <w:bCs/>
                <w:noProof/>
              </w:rPr>
              <w:t>do not share link</w:t>
            </w:r>
            <w:r w:rsidRPr="00314D31">
              <w:rPr>
                <w:noProof/>
              </w:rPr>
              <w:t>!) </w:t>
            </w:r>
          </w:p>
        </w:tc>
        <w:tc>
          <w:tcPr>
            <w:tcW w:w="6070" w:type="dxa"/>
          </w:tcPr>
          <w:p w14:paraId="60A9EA0C" w14:textId="0A0DE1BB" w:rsidR="00884F53" w:rsidRDefault="00314D31" w:rsidP="00C64F27">
            <w:r>
              <w:t xml:space="preserve">Fall for </w:t>
            </w:r>
            <w:r>
              <w:t>a joke</w:t>
            </w:r>
            <w:r>
              <w:t xml:space="preserve">, not over your </w:t>
            </w:r>
            <w:r>
              <w:t>dog</w:t>
            </w:r>
            <w:r>
              <w:t xml:space="preserve">. </w:t>
            </w:r>
            <w:r>
              <w:t>T</w:t>
            </w:r>
            <w:r>
              <w:t>ake care of yourself</w:t>
            </w:r>
            <w:r>
              <w:t xml:space="preserve"> and your furry friends</w:t>
            </w:r>
            <w:r>
              <w:t xml:space="preserve"> by staying safe and aging independently – visit FallsFreeWI.org to learn how. #FallsFreeWI</w:t>
            </w:r>
          </w:p>
        </w:tc>
      </w:tr>
    </w:tbl>
    <w:p w14:paraId="3C9CF59A" w14:textId="40F27CF5" w:rsidR="000C07AB" w:rsidRDefault="000C07AB" w:rsidP="00B32FB9"/>
    <w:sectPr w:rsidR="000C07AB" w:rsidSect="00976C37">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EA210" w14:textId="77777777" w:rsidR="00D50640" w:rsidRDefault="00D50640" w:rsidP="00D50640">
      <w:r>
        <w:separator/>
      </w:r>
    </w:p>
  </w:endnote>
  <w:endnote w:type="continuationSeparator" w:id="0">
    <w:p w14:paraId="68904CE9" w14:textId="77777777" w:rsidR="00D50640" w:rsidRDefault="00D50640" w:rsidP="00D5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3BC1E" w14:textId="77777777" w:rsidR="00D50640" w:rsidRDefault="00D50640" w:rsidP="00D50640">
      <w:r>
        <w:separator/>
      </w:r>
    </w:p>
  </w:footnote>
  <w:footnote w:type="continuationSeparator" w:id="0">
    <w:p w14:paraId="7455D329" w14:textId="77777777" w:rsidR="00D50640" w:rsidRDefault="00D50640" w:rsidP="00D50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80E9" w14:textId="290904A2" w:rsidR="00CF758B" w:rsidRDefault="00CF758B" w:rsidP="00CF758B">
    <w:pPr>
      <w:pStyle w:val="Header"/>
      <w:jc w:val="center"/>
      <w:rPr>
        <w:b/>
        <w:bCs/>
      </w:rPr>
    </w:pPr>
    <w:r w:rsidRPr="00D50640">
      <w:rPr>
        <w:b/>
        <w:bCs/>
      </w:rPr>
      <w:t xml:space="preserve">Falls Free® Wisconsin (FFWI) Social Media </w:t>
    </w:r>
    <w:r>
      <w:rPr>
        <w:b/>
        <w:bCs/>
      </w:rPr>
      <w:t xml:space="preserve">Posts </w:t>
    </w:r>
    <w:r w:rsidR="00626172">
      <w:rPr>
        <w:b/>
        <w:bCs/>
      </w:rPr>
      <w:t>Spring 2025</w:t>
    </w:r>
  </w:p>
  <w:p w14:paraId="5A6A2457" w14:textId="77777777" w:rsidR="00CF758B" w:rsidRPr="00D50640" w:rsidRDefault="00CF758B" w:rsidP="00CF758B">
    <w:pPr>
      <w:pStyle w:val="Header"/>
      <w:jc w:val="center"/>
      <w:rPr>
        <w:b/>
        <w:bCs/>
      </w:rPr>
    </w:pPr>
  </w:p>
  <w:p w14:paraId="3500F233" w14:textId="77777777" w:rsidR="00CF758B" w:rsidRDefault="00CF758B" w:rsidP="00CF758B">
    <w:pPr>
      <w:pStyle w:val="Header"/>
    </w:pPr>
    <w:r w:rsidRPr="00D50640">
      <w:t>Right click and “Save as Picture” to download images.</w:t>
    </w:r>
  </w:p>
  <w:p w14:paraId="5B130B09" w14:textId="77777777" w:rsidR="00CF758B" w:rsidRPr="00D50640" w:rsidRDefault="00CF758B" w:rsidP="00CF758B">
    <w:pPr>
      <w:pStyle w:val="Header"/>
      <w:rPr>
        <w:i/>
        <w:iCs/>
      </w:rPr>
    </w:pPr>
    <w:r w:rsidRPr="00D50640">
      <w:rPr>
        <w:i/>
        <w:iCs/>
      </w:rPr>
      <w:t xml:space="preserve">*Share </w:t>
    </w:r>
    <w:hyperlink r:id="rId1" w:history="1">
      <w:r w:rsidRPr="00D50640">
        <w:rPr>
          <w:rStyle w:val="Hyperlink"/>
          <w:i/>
          <w:iCs/>
        </w:rPr>
        <w:t>Falls Free Wisconsin</w:t>
      </w:r>
    </w:hyperlink>
    <w:r w:rsidRPr="00D50640">
      <w:rPr>
        <w:i/>
        <w:iCs/>
      </w:rPr>
      <w:t>’s Facebook posts and/or tag us in your posts!</w:t>
    </w:r>
  </w:p>
  <w:p w14:paraId="0F3E998D" w14:textId="77777777" w:rsidR="00CF758B" w:rsidRDefault="00CF75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E21"/>
    <w:rsid w:val="00032BD8"/>
    <w:rsid w:val="00062F9F"/>
    <w:rsid w:val="000827B7"/>
    <w:rsid w:val="00093277"/>
    <w:rsid w:val="000C07AB"/>
    <w:rsid w:val="00107C52"/>
    <w:rsid w:val="00115AD4"/>
    <w:rsid w:val="00115E1F"/>
    <w:rsid w:val="00137E53"/>
    <w:rsid w:val="001B6E71"/>
    <w:rsid w:val="001F56C8"/>
    <w:rsid w:val="00202A09"/>
    <w:rsid w:val="00254361"/>
    <w:rsid w:val="00295DA3"/>
    <w:rsid w:val="002B246C"/>
    <w:rsid w:val="002B7EE8"/>
    <w:rsid w:val="002F6E6C"/>
    <w:rsid w:val="00312250"/>
    <w:rsid w:val="00314D31"/>
    <w:rsid w:val="0036366B"/>
    <w:rsid w:val="003773B0"/>
    <w:rsid w:val="00391574"/>
    <w:rsid w:val="0039713C"/>
    <w:rsid w:val="003A0C02"/>
    <w:rsid w:val="003A2EC0"/>
    <w:rsid w:val="003D744F"/>
    <w:rsid w:val="003F1F2F"/>
    <w:rsid w:val="003F3545"/>
    <w:rsid w:val="004029F9"/>
    <w:rsid w:val="00410C28"/>
    <w:rsid w:val="00447F2C"/>
    <w:rsid w:val="004565EA"/>
    <w:rsid w:val="00461BBF"/>
    <w:rsid w:val="00465843"/>
    <w:rsid w:val="00470389"/>
    <w:rsid w:val="004A77B3"/>
    <w:rsid w:val="004C3BB0"/>
    <w:rsid w:val="004D6BE5"/>
    <w:rsid w:val="004F5419"/>
    <w:rsid w:val="005643FB"/>
    <w:rsid w:val="005A1799"/>
    <w:rsid w:val="005A3774"/>
    <w:rsid w:val="005A3DA8"/>
    <w:rsid w:val="005A5FC5"/>
    <w:rsid w:val="005D297F"/>
    <w:rsid w:val="005E40FD"/>
    <w:rsid w:val="005E4E37"/>
    <w:rsid w:val="00614910"/>
    <w:rsid w:val="006254D1"/>
    <w:rsid w:val="00626172"/>
    <w:rsid w:val="006315A0"/>
    <w:rsid w:val="00653554"/>
    <w:rsid w:val="00670861"/>
    <w:rsid w:val="00670E22"/>
    <w:rsid w:val="00695A26"/>
    <w:rsid w:val="00726922"/>
    <w:rsid w:val="00732A32"/>
    <w:rsid w:val="007518AB"/>
    <w:rsid w:val="00751CFD"/>
    <w:rsid w:val="00781CA2"/>
    <w:rsid w:val="007876C1"/>
    <w:rsid w:val="00787847"/>
    <w:rsid w:val="007A29F0"/>
    <w:rsid w:val="007B27AA"/>
    <w:rsid w:val="007B31D0"/>
    <w:rsid w:val="007C1006"/>
    <w:rsid w:val="007C2555"/>
    <w:rsid w:val="007D7C24"/>
    <w:rsid w:val="008005A2"/>
    <w:rsid w:val="00801EE3"/>
    <w:rsid w:val="00812625"/>
    <w:rsid w:val="00813786"/>
    <w:rsid w:val="00824FDD"/>
    <w:rsid w:val="008268E8"/>
    <w:rsid w:val="00856C18"/>
    <w:rsid w:val="00884F53"/>
    <w:rsid w:val="0088688D"/>
    <w:rsid w:val="008A362B"/>
    <w:rsid w:val="008C6AF2"/>
    <w:rsid w:val="008D0C1B"/>
    <w:rsid w:val="008F269D"/>
    <w:rsid w:val="009347CB"/>
    <w:rsid w:val="00935D9A"/>
    <w:rsid w:val="009431BB"/>
    <w:rsid w:val="009627DF"/>
    <w:rsid w:val="00971266"/>
    <w:rsid w:val="00976C37"/>
    <w:rsid w:val="009842BD"/>
    <w:rsid w:val="009920F0"/>
    <w:rsid w:val="009A3E93"/>
    <w:rsid w:val="009B0FAC"/>
    <w:rsid w:val="009C252E"/>
    <w:rsid w:val="009D7D7E"/>
    <w:rsid w:val="009F0053"/>
    <w:rsid w:val="00A029F9"/>
    <w:rsid w:val="00A329E1"/>
    <w:rsid w:val="00A36847"/>
    <w:rsid w:val="00A41677"/>
    <w:rsid w:val="00A51B0C"/>
    <w:rsid w:val="00A52602"/>
    <w:rsid w:val="00A62753"/>
    <w:rsid w:val="00A62FA1"/>
    <w:rsid w:val="00A77B5F"/>
    <w:rsid w:val="00A80ED8"/>
    <w:rsid w:val="00AD3525"/>
    <w:rsid w:val="00AE7BAA"/>
    <w:rsid w:val="00AF1D7A"/>
    <w:rsid w:val="00B2500E"/>
    <w:rsid w:val="00B32FB9"/>
    <w:rsid w:val="00B334F7"/>
    <w:rsid w:val="00B41038"/>
    <w:rsid w:val="00B45E70"/>
    <w:rsid w:val="00B7041F"/>
    <w:rsid w:val="00B8788A"/>
    <w:rsid w:val="00BD2593"/>
    <w:rsid w:val="00BD49BB"/>
    <w:rsid w:val="00C1492A"/>
    <w:rsid w:val="00C15D53"/>
    <w:rsid w:val="00C25434"/>
    <w:rsid w:val="00C26B1B"/>
    <w:rsid w:val="00C26C76"/>
    <w:rsid w:val="00C45747"/>
    <w:rsid w:val="00C626BE"/>
    <w:rsid w:val="00C64F27"/>
    <w:rsid w:val="00C71F9B"/>
    <w:rsid w:val="00C964D9"/>
    <w:rsid w:val="00CC1062"/>
    <w:rsid w:val="00CF081C"/>
    <w:rsid w:val="00CF4E45"/>
    <w:rsid w:val="00CF758B"/>
    <w:rsid w:val="00D05CAC"/>
    <w:rsid w:val="00D05E59"/>
    <w:rsid w:val="00D1088E"/>
    <w:rsid w:val="00D10C17"/>
    <w:rsid w:val="00D155E4"/>
    <w:rsid w:val="00D15FEA"/>
    <w:rsid w:val="00D160EA"/>
    <w:rsid w:val="00D23041"/>
    <w:rsid w:val="00D429F5"/>
    <w:rsid w:val="00D46388"/>
    <w:rsid w:val="00D50640"/>
    <w:rsid w:val="00D530A9"/>
    <w:rsid w:val="00D634EE"/>
    <w:rsid w:val="00D76246"/>
    <w:rsid w:val="00D770AE"/>
    <w:rsid w:val="00D8539B"/>
    <w:rsid w:val="00D86A93"/>
    <w:rsid w:val="00DB0537"/>
    <w:rsid w:val="00DB5860"/>
    <w:rsid w:val="00DD7BDD"/>
    <w:rsid w:val="00DE3E13"/>
    <w:rsid w:val="00DE55DF"/>
    <w:rsid w:val="00DF2D93"/>
    <w:rsid w:val="00E06822"/>
    <w:rsid w:val="00E16E21"/>
    <w:rsid w:val="00E63A10"/>
    <w:rsid w:val="00E72A82"/>
    <w:rsid w:val="00EA6690"/>
    <w:rsid w:val="00EB2C7B"/>
    <w:rsid w:val="00EE7210"/>
    <w:rsid w:val="00F057E1"/>
    <w:rsid w:val="00F1744A"/>
    <w:rsid w:val="00F33B04"/>
    <w:rsid w:val="00F365FE"/>
    <w:rsid w:val="00F44E71"/>
    <w:rsid w:val="00F451BD"/>
    <w:rsid w:val="00F4760E"/>
    <w:rsid w:val="00F509C2"/>
    <w:rsid w:val="00F80D1F"/>
    <w:rsid w:val="00F82C7F"/>
    <w:rsid w:val="00F8646C"/>
    <w:rsid w:val="00FB32C0"/>
    <w:rsid w:val="00FE162E"/>
    <w:rsid w:val="00FE43AC"/>
    <w:rsid w:val="00FF7DA8"/>
    <w:rsid w:val="01651B5C"/>
    <w:rsid w:val="0AD47709"/>
    <w:rsid w:val="0B68633C"/>
    <w:rsid w:val="112E5FB9"/>
    <w:rsid w:val="1F50FC70"/>
    <w:rsid w:val="33132773"/>
    <w:rsid w:val="36E3BA0D"/>
    <w:rsid w:val="41CE4B14"/>
    <w:rsid w:val="4E00D25C"/>
    <w:rsid w:val="548EFE6E"/>
    <w:rsid w:val="6EAF5E33"/>
    <w:rsid w:val="71CB7903"/>
    <w:rsid w:val="78C8116B"/>
    <w:rsid w:val="7D8D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DD0537"/>
  <w15:chartTrackingRefBased/>
  <w15:docId w15:val="{BCE53A47-8DBC-AD4E-B353-2F999800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388"/>
    <w:rPr>
      <w:color w:val="0000FF"/>
      <w:u w:val="single"/>
    </w:rPr>
  </w:style>
  <w:style w:type="character" w:styleId="FollowedHyperlink">
    <w:name w:val="FollowedHyperlink"/>
    <w:basedOn w:val="DefaultParagraphFont"/>
    <w:uiPriority w:val="99"/>
    <w:semiHidden/>
    <w:unhideWhenUsed/>
    <w:rsid w:val="007D7C24"/>
    <w:rPr>
      <w:color w:val="954F72" w:themeColor="followedHyperlink"/>
      <w:u w:val="single"/>
    </w:rPr>
  </w:style>
  <w:style w:type="character" w:styleId="UnresolvedMention">
    <w:name w:val="Unresolved Mention"/>
    <w:basedOn w:val="DefaultParagraphFont"/>
    <w:uiPriority w:val="99"/>
    <w:semiHidden/>
    <w:unhideWhenUsed/>
    <w:rsid w:val="00653554"/>
    <w:rPr>
      <w:color w:val="605E5C"/>
      <w:shd w:val="clear" w:color="auto" w:fill="E1DFDD"/>
    </w:rPr>
  </w:style>
  <w:style w:type="character" w:customStyle="1" w:styleId="normaltextrun">
    <w:name w:val="normaltextrun"/>
    <w:basedOn w:val="DefaultParagraphFont"/>
    <w:rsid w:val="00AF1D7A"/>
  </w:style>
  <w:style w:type="character" w:customStyle="1" w:styleId="eop">
    <w:name w:val="eop"/>
    <w:basedOn w:val="DefaultParagraphFont"/>
    <w:rsid w:val="00AF1D7A"/>
  </w:style>
  <w:style w:type="paragraph" w:styleId="Header">
    <w:name w:val="header"/>
    <w:basedOn w:val="Normal"/>
    <w:link w:val="HeaderChar"/>
    <w:uiPriority w:val="99"/>
    <w:unhideWhenUsed/>
    <w:rsid w:val="00D50640"/>
    <w:pPr>
      <w:tabs>
        <w:tab w:val="center" w:pos="4680"/>
        <w:tab w:val="right" w:pos="9360"/>
      </w:tabs>
    </w:pPr>
  </w:style>
  <w:style w:type="character" w:customStyle="1" w:styleId="HeaderChar">
    <w:name w:val="Header Char"/>
    <w:basedOn w:val="DefaultParagraphFont"/>
    <w:link w:val="Header"/>
    <w:uiPriority w:val="99"/>
    <w:rsid w:val="00D50640"/>
  </w:style>
  <w:style w:type="paragraph" w:styleId="Footer">
    <w:name w:val="footer"/>
    <w:basedOn w:val="Normal"/>
    <w:link w:val="FooterChar"/>
    <w:uiPriority w:val="99"/>
    <w:unhideWhenUsed/>
    <w:rsid w:val="00D50640"/>
    <w:pPr>
      <w:tabs>
        <w:tab w:val="center" w:pos="4680"/>
        <w:tab w:val="right" w:pos="9360"/>
      </w:tabs>
    </w:pPr>
  </w:style>
  <w:style w:type="character" w:customStyle="1" w:styleId="FooterChar">
    <w:name w:val="Footer Char"/>
    <w:basedOn w:val="DefaultParagraphFont"/>
    <w:link w:val="Footer"/>
    <w:uiPriority w:val="99"/>
    <w:rsid w:val="00D50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75137">
      <w:bodyDiv w:val="1"/>
      <w:marLeft w:val="0"/>
      <w:marRight w:val="0"/>
      <w:marTop w:val="0"/>
      <w:marBottom w:val="0"/>
      <w:divBdr>
        <w:top w:val="none" w:sz="0" w:space="0" w:color="auto"/>
        <w:left w:val="none" w:sz="0" w:space="0" w:color="auto"/>
        <w:bottom w:val="none" w:sz="0" w:space="0" w:color="auto"/>
        <w:right w:val="none" w:sz="0" w:space="0" w:color="auto"/>
      </w:divBdr>
    </w:div>
    <w:div w:id="272827718">
      <w:bodyDiv w:val="1"/>
      <w:marLeft w:val="0"/>
      <w:marRight w:val="0"/>
      <w:marTop w:val="0"/>
      <w:marBottom w:val="0"/>
      <w:divBdr>
        <w:top w:val="none" w:sz="0" w:space="0" w:color="auto"/>
        <w:left w:val="none" w:sz="0" w:space="0" w:color="auto"/>
        <w:bottom w:val="none" w:sz="0" w:space="0" w:color="auto"/>
        <w:right w:val="none" w:sz="0" w:space="0" w:color="auto"/>
      </w:divBdr>
    </w:div>
    <w:div w:id="165788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rive.google.com/drive/folders/19aii40ssWI-ZrbRLvpJHSEz3X-BqalRq?usp=drive_lin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hyperlink" Target="https://www.facebook.com/fallsfree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046D8BEA50984CA4984655A0A8079A" ma:contentTypeVersion="13" ma:contentTypeDescription="Create a new document." ma:contentTypeScope="" ma:versionID="8caeb7898a8058cb015c1f41598c7002">
  <xsd:schema xmlns:xsd="http://www.w3.org/2001/XMLSchema" xmlns:xs="http://www.w3.org/2001/XMLSchema" xmlns:p="http://schemas.microsoft.com/office/2006/metadata/properties" xmlns:ns2="0ec17be5-22de-4fb0-b6fe-d92695e527d2" xmlns:ns3="b76524b7-74bf-4061-9bbc-49fa7d72951c" targetNamespace="http://schemas.microsoft.com/office/2006/metadata/properties" ma:root="true" ma:fieldsID="6650ff5c3bb3e222e8dd8f96de07c76a" ns2:_="" ns3:_="">
    <xsd:import namespace="0ec17be5-22de-4fb0-b6fe-d92695e527d2"/>
    <xsd:import namespace="b76524b7-74bf-4061-9bbc-49fa7d7295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17be5-22de-4fb0-b6fe-d92695e52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e0ca4f4-bd4a-4530-8d17-0334718f01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6524b7-74bf-4061-9bbc-49fa7d7295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8bfaa1-68b0-4321-8145-30d0d4005d2d}" ma:internalName="TaxCatchAll" ma:showField="CatchAllData" ma:web="b76524b7-74bf-4061-9bbc-49fa7d72951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6524b7-74bf-4061-9bbc-49fa7d72951c" xsi:nil="true"/>
    <lcf76f155ced4ddcb4097134ff3c332f xmlns="0ec17be5-22de-4fb0-b6fe-d92695e527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0E75E-8FF7-4DB1-A839-22D0B9527132}">
  <ds:schemaRefs>
    <ds:schemaRef ds:uri="http://schemas.microsoft.com/sharepoint/v3/contenttype/forms"/>
  </ds:schemaRefs>
</ds:datastoreItem>
</file>

<file path=customXml/itemProps2.xml><?xml version="1.0" encoding="utf-8"?>
<ds:datastoreItem xmlns:ds="http://schemas.openxmlformats.org/officeDocument/2006/customXml" ds:itemID="{49FBB930-6C2A-4510-9682-07AC30DC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17be5-22de-4fb0-b6fe-d92695e527d2"/>
    <ds:schemaRef ds:uri="b76524b7-74bf-4061-9bbc-49fa7d729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F033A-3BE1-4F42-A39F-D878117B43A7}">
  <ds:schemaRefs>
    <ds:schemaRef ds:uri="b76524b7-74bf-4061-9bbc-49fa7d72951c"/>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ec17be5-22de-4fb0-b6fe-d92695e527d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342</Words>
  <Characters>1953</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Fruendt</dc:creator>
  <cp:keywords/>
  <dc:description/>
  <cp:lastModifiedBy>Suzanne Morley</cp:lastModifiedBy>
  <cp:revision>151</cp:revision>
  <dcterms:created xsi:type="dcterms:W3CDTF">2024-05-01T13:37:00Z</dcterms:created>
  <dcterms:modified xsi:type="dcterms:W3CDTF">2025-03-17T16:14:00Z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0x010100C1046D8BEA50984CA4984655A0A8079A</vt:lpwstr>
  </property>
  <property fmtid="{D5CDD505-2E9C-101B-9397-08002B2CF9AE}" pid="3" name="MediaServiceImageTags">
    <vt:lpwstr/>
  </property>
</Properties>
</file>