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4FFC" w14:textId="026F82C3" w:rsidR="00A10DE3" w:rsidRPr="00422A05" w:rsidRDefault="00A10DE3" w:rsidP="00A10DE3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3A61B7">
        <w:rPr>
          <w:rFonts w:ascii="Corbel" w:eastAsia="Corbel" w:hAnsi="Corbel" w:cs="Corbel"/>
          <w:b/>
          <w:bCs/>
          <w:sz w:val="24"/>
          <w:szCs w:val="24"/>
          <w:lang w:val="es-419"/>
        </w:rPr>
        <w:t>Instruc</w:t>
      </w:r>
      <w:r w:rsidR="003A61B7" w:rsidRPr="003A61B7">
        <w:rPr>
          <w:rFonts w:ascii="Corbel" w:eastAsia="Corbel" w:hAnsi="Corbel" w:cs="Corbel"/>
          <w:b/>
          <w:bCs/>
          <w:sz w:val="24"/>
          <w:szCs w:val="24"/>
          <w:lang w:val="es-419"/>
        </w:rPr>
        <w:t>ciones</w:t>
      </w:r>
      <w:r w:rsidRPr="003A61B7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  <w:r w:rsidRPr="003A61B7">
        <w:rPr>
          <w:rFonts w:ascii="Corbel" w:eastAsia="Corbel" w:hAnsi="Corbel" w:cs="Corbel"/>
          <w:sz w:val="24"/>
          <w:szCs w:val="24"/>
          <w:lang w:val="es-419"/>
        </w:rPr>
        <w:t xml:space="preserve"> Use </w:t>
      </w:r>
      <w:r w:rsidR="003A61B7" w:rsidRPr="003A61B7">
        <w:rPr>
          <w:rFonts w:ascii="Corbel" w:eastAsia="Corbel" w:hAnsi="Corbel" w:cs="Corbel"/>
          <w:sz w:val="24"/>
          <w:szCs w:val="24"/>
          <w:lang w:val="es-419"/>
        </w:rPr>
        <w:t>esta guía para iniciar conversaciones que nos mantengan a todos más seguros a medida que envejecemos. Está repleta de mensajes clave sobre la importancia de prevenir las ca</w:t>
      </w:r>
      <w:r w:rsidR="003A61B7">
        <w:rPr>
          <w:rFonts w:ascii="Corbel" w:eastAsia="Corbel" w:hAnsi="Corbel" w:cs="Corbel"/>
          <w:sz w:val="24"/>
          <w:szCs w:val="24"/>
          <w:lang w:val="es-419"/>
        </w:rPr>
        <w:t xml:space="preserve">ídas </w:t>
      </w:r>
      <w:r w:rsidR="003A61B7" w:rsidRPr="003A61B7">
        <w:rPr>
          <w:rFonts w:ascii="Corbel" w:eastAsia="Corbel" w:hAnsi="Corbel" w:cs="Corbel"/>
          <w:sz w:val="24"/>
          <w:szCs w:val="24"/>
          <w:lang w:val="es-419"/>
        </w:rPr>
        <w:t>—</w:t>
      </w:r>
      <w:r w:rsidR="003A61B7">
        <w:rPr>
          <w:rFonts w:ascii="Corbel" w:eastAsia="Corbel" w:hAnsi="Corbel" w:cs="Corbel"/>
          <w:sz w:val="24"/>
          <w:szCs w:val="24"/>
          <w:lang w:val="es-419"/>
        </w:rPr>
        <w:t xml:space="preserve"> y cómo tomar medidas sencillas para mantenernos fuertes, estables e independientes. ¡No </w:t>
      </w:r>
      <w:r w:rsidR="006D3C9D">
        <w:rPr>
          <w:rFonts w:ascii="Corbel" w:eastAsia="Corbel" w:hAnsi="Corbel" w:cs="Corbel"/>
          <w:sz w:val="24"/>
          <w:szCs w:val="24"/>
          <w:lang w:val="es-419"/>
        </w:rPr>
        <w:t xml:space="preserve">hace falta cubrir todo! Elija </w:t>
      </w:r>
      <w:r w:rsidR="00422A05">
        <w:rPr>
          <w:rFonts w:ascii="Corbel" w:eastAsia="Corbel" w:hAnsi="Corbel" w:cs="Corbel"/>
          <w:sz w:val="24"/>
          <w:szCs w:val="24"/>
          <w:lang w:val="es-419"/>
        </w:rPr>
        <w:t>los puntos que mejor se adapten a su audiencia, plataforma y horario</w:t>
      </w:r>
      <w:r w:rsidRPr="00422A05">
        <w:rPr>
          <w:rFonts w:ascii="Corbel" w:eastAsia="Corbel" w:hAnsi="Corbel" w:cs="Corbel"/>
          <w:sz w:val="24"/>
          <w:szCs w:val="24"/>
          <w:lang w:val="es-419"/>
        </w:rPr>
        <w:t xml:space="preserve">. </w:t>
      </w:r>
      <w:r w:rsidR="00422A05">
        <w:rPr>
          <w:rFonts w:ascii="Corbel" w:eastAsia="Corbel" w:hAnsi="Corbel" w:cs="Corbel"/>
          <w:sz w:val="24"/>
          <w:szCs w:val="24"/>
          <w:lang w:val="es-419"/>
        </w:rPr>
        <w:t>¡Todo mensaje marca una diferencia</w:t>
      </w:r>
      <w:r w:rsidRPr="00422A05">
        <w:rPr>
          <w:rFonts w:ascii="Corbel" w:eastAsia="Corbel" w:hAnsi="Corbel" w:cs="Corbel"/>
          <w:sz w:val="24"/>
          <w:szCs w:val="24"/>
          <w:lang w:val="es-419"/>
        </w:rPr>
        <w:t>!</w:t>
      </w:r>
    </w:p>
    <w:p w14:paraId="00DEEB8A" w14:textId="4D1970B1" w:rsidR="33FA2038" w:rsidRPr="00422A05" w:rsidRDefault="33FA2038" w:rsidP="7EBC0A85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34987FF6" w14:textId="44F7281C" w:rsidR="00FC5EB8" w:rsidRPr="00D82426" w:rsidRDefault="00FC5EB8" w:rsidP="0066320E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D82426">
        <w:rPr>
          <w:rFonts w:ascii="Corbel" w:eastAsia="Corbel" w:hAnsi="Corbel" w:cs="Corbel"/>
          <w:b/>
          <w:bCs/>
          <w:sz w:val="24"/>
          <w:szCs w:val="24"/>
          <w:lang w:val="es-419"/>
        </w:rPr>
        <w:t>A</w:t>
      </w:r>
      <w:r w:rsidR="00D82426" w:rsidRPr="00D82426">
        <w:rPr>
          <w:rFonts w:ascii="Corbel" w:eastAsia="Corbel" w:hAnsi="Corbel" w:cs="Corbel"/>
          <w:b/>
          <w:bCs/>
          <w:sz w:val="24"/>
          <w:szCs w:val="24"/>
          <w:lang w:val="es-419"/>
        </w:rPr>
        <w:t>cerca de</w:t>
      </w:r>
      <w:r w:rsidRPr="00D82426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 </w:t>
      </w:r>
      <w:r w:rsidR="2C7DE96E" w:rsidRPr="00D82426">
        <w:rPr>
          <w:rFonts w:ascii="Corbel" w:eastAsia="Corbel" w:hAnsi="Corbel" w:cs="Corbel"/>
          <w:b/>
          <w:bCs/>
          <w:sz w:val="24"/>
          <w:szCs w:val="24"/>
          <w:lang w:val="es-419"/>
        </w:rPr>
        <w:t>Falls Free Wisconsin</w:t>
      </w:r>
      <w:r w:rsidR="11C53341" w:rsidRPr="00D82426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0225FA00" w14:textId="2B7E32A9" w:rsidR="00FC5EB8" w:rsidRPr="00D82426" w:rsidRDefault="00D82426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D82426">
        <w:rPr>
          <w:rFonts w:ascii="Corbel" w:eastAsia="Corbel" w:hAnsi="Corbel" w:cs="Corbel"/>
          <w:sz w:val="24"/>
          <w:szCs w:val="24"/>
          <w:lang w:val="es-419"/>
        </w:rPr>
        <w:t>Las caídas pueden ser comunes</w:t>
      </w:r>
      <w:r w:rsidR="00FC5EB8" w:rsidRPr="00D82426">
        <w:rPr>
          <w:rFonts w:ascii="Corbel" w:eastAsia="Corbel" w:hAnsi="Corbel" w:cs="Corbel"/>
          <w:sz w:val="24"/>
          <w:szCs w:val="24"/>
          <w:lang w:val="es-419"/>
        </w:rPr>
        <w:t xml:space="preserve"> — 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>pero no son inevitables</w:t>
      </w:r>
      <w:r w:rsidR="00FC5EB8" w:rsidRPr="00D82426">
        <w:rPr>
          <w:rFonts w:ascii="Corbel" w:eastAsia="Corbel" w:hAnsi="Corbel" w:cs="Corbel"/>
          <w:sz w:val="24"/>
          <w:szCs w:val="24"/>
          <w:lang w:val="es-419"/>
        </w:rPr>
        <w:t xml:space="preserve">. 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 xml:space="preserve">Ese es el mensaje de </w:t>
      </w:r>
      <w:r w:rsidR="00FC5EB8" w:rsidRPr="00D82426">
        <w:rPr>
          <w:rFonts w:ascii="Corbel" w:eastAsia="Corbel" w:hAnsi="Corbel" w:cs="Corbel"/>
          <w:sz w:val="24"/>
          <w:szCs w:val="24"/>
          <w:lang w:val="es-419"/>
        </w:rPr>
        <w:t xml:space="preserve">Falls Free Wisconsin, 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>una iniciativa estatal que ayuda a adultos mayores, familias, cuidadores y profesionales a tomar medidas sencill</w:t>
      </w:r>
      <w:r>
        <w:rPr>
          <w:rFonts w:ascii="Corbel" w:eastAsia="Corbel" w:hAnsi="Corbel" w:cs="Corbel"/>
          <w:sz w:val="24"/>
          <w:szCs w:val="24"/>
          <w:lang w:val="es-419"/>
        </w:rPr>
        <w:t>as y efectivas para mantenerse seguros, estables e independientes a medida que envejecemos</w:t>
      </w:r>
      <w:r w:rsidR="00FC5EB8" w:rsidRPr="00D82426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15CCCF08" w14:textId="51023A15" w:rsidR="00FC5EB8" w:rsidRPr="00D82426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D82426">
        <w:rPr>
          <w:rFonts w:ascii="Corbel" w:eastAsia="Corbel" w:hAnsi="Corbel" w:cs="Corbel"/>
          <w:sz w:val="24"/>
          <w:szCs w:val="24"/>
          <w:lang w:val="es-419"/>
        </w:rPr>
        <w:t>La</w:t>
      </w:r>
      <w:r w:rsidR="00D82426" w:rsidRPr="00D82426">
        <w:rPr>
          <w:rFonts w:ascii="Corbel" w:eastAsia="Corbel" w:hAnsi="Corbel" w:cs="Corbel"/>
          <w:sz w:val="24"/>
          <w:szCs w:val="24"/>
          <w:lang w:val="es-419"/>
        </w:rPr>
        <w:t>nzado por el Instituto de W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>isconsin</w:t>
      </w:r>
      <w:r w:rsidR="00D82426" w:rsidRPr="00D82426">
        <w:rPr>
          <w:rFonts w:ascii="Corbel" w:eastAsia="Corbel" w:hAnsi="Corbel" w:cs="Corbel"/>
          <w:sz w:val="24"/>
          <w:szCs w:val="24"/>
          <w:lang w:val="es-419"/>
        </w:rPr>
        <w:t xml:space="preserve"> para el Envejecimiento Saludable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 xml:space="preserve"> (WIHA</w:t>
      </w:r>
      <w:r w:rsidR="00D82426" w:rsidRPr="00D82426">
        <w:rPr>
          <w:rFonts w:ascii="Corbel" w:eastAsia="Corbel" w:hAnsi="Corbel" w:cs="Corbel"/>
          <w:sz w:val="24"/>
          <w:szCs w:val="24"/>
          <w:lang w:val="es-419"/>
        </w:rPr>
        <w:t>, por sus siglas en inglés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 xml:space="preserve">) </w:t>
      </w:r>
      <w:r w:rsidR="00D82426" w:rsidRPr="00D82426">
        <w:rPr>
          <w:rFonts w:ascii="Corbel" w:eastAsia="Corbel" w:hAnsi="Corbel" w:cs="Corbel"/>
          <w:sz w:val="24"/>
          <w:szCs w:val="24"/>
          <w:lang w:val="es-419"/>
        </w:rPr>
        <w:t>en colaboraci</w:t>
      </w:r>
      <w:r w:rsidR="00D82426">
        <w:rPr>
          <w:rFonts w:ascii="Corbel" w:eastAsia="Corbel" w:hAnsi="Corbel" w:cs="Corbel"/>
          <w:sz w:val="24"/>
          <w:szCs w:val="24"/>
          <w:lang w:val="es-419"/>
        </w:rPr>
        <w:t>ón con la Coalición Falls Free Wisconsin,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hyperlink r:id="rId10" w:history="1">
        <w:r w:rsidRPr="00D82426">
          <w:rPr>
            <w:rStyle w:val="Hyperlink"/>
            <w:rFonts w:ascii="Corbel" w:eastAsia="Corbel" w:hAnsi="Corbel" w:cs="Corbel"/>
            <w:sz w:val="24"/>
            <w:szCs w:val="24"/>
            <w:lang w:val="es-419"/>
          </w:rPr>
          <w:t>FallsFreeWI.org</w:t>
        </w:r>
      </w:hyperlink>
      <w:r w:rsidR="00D82426">
        <w:rPr>
          <w:rFonts w:ascii="Corbel" w:eastAsia="Corbel" w:hAnsi="Corbel" w:cs="Corbel"/>
          <w:sz w:val="24"/>
          <w:szCs w:val="24"/>
          <w:lang w:val="es-419"/>
        </w:rPr>
        <w:t xml:space="preserve"> e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 xml:space="preserve">s </w:t>
      </w:r>
      <w:r w:rsidR="00D82426">
        <w:rPr>
          <w:rFonts w:ascii="Corbel" w:eastAsia="Corbel" w:hAnsi="Corbel" w:cs="Corbel"/>
          <w:sz w:val="24"/>
          <w:szCs w:val="24"/>
          <w:lang w:val="es-419"/>
        </w:rPr>
        <w:t xml:space="preserve">su centro de referencia para obtener recursos </w:t>
      </w:r>
      <w:r w:rsidR="00573C64">
        <w:rPr>
          <w:rFonts w:ascii="Corbel" w:eastAsia="Corbel" w:hAnsi="Corbel" w:cs="Corbel"/>
          <w:sz w:val="24"/>
          <w:szCs w:val="24"/>
          <w:lang w:val="es-419"/>
        </w:rPr>
        <w:t xml:space="preserve">de prevención de caídas diseñado para las comunidades de </w:t>
      </w:r>
      <w:r w:rsidRPr="00D82426">
        <w:rPr>
          <w:rFonts w:ascii="Corbel" w:eastAsia="Corbel" w:hAnsi="Corbel" w:cs="Corbel"/>
          <w:sz w:val="24"/>
          <w:szCs w:val="24"/>
          <w:lang w:val="es-419"/>
        </w:rPr>
        <w:t>Wisconsin.</w:t>
      </w:r>
    </w:p>
    <w:p w14:paraId="4F16CB9A" w14:textId="7AB80647" w:rsidR="00FC5EB8" w:rsidRPr="00573C64" w:rsidRDefault="00573C64" w:rsidP="00573C64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sz w:val="24"/>
          <w:szCs w:val="24"/>
          <w:lang w:val="es-419"/>
        </w:rPr>
        <w:t>Explore herramientas para evaluar su riesgo de caídas, descubra cómo influyen factores como los medicamentos, la visión, el equilibrio y la seguridad en el hogar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 - 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 xml:space="preserve"> y lo más importante, aprenda qué 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es lo que 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>puede hacer al respecto</w:t>
      </w:r>
      <w:r w:rsidR="00FC5EB8" w:rsidRPr="00573C64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1FA31ED0" w14:textId="7BD8DEF3" w:rsidR="00FC5EB8" w:rsidRPr="00573C64" w:rsidRDefault="00573C64" w:rsidP="00573C64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sz w:val="24"/>
          <w:szCs w:val="24"/>
          <w:lang w:val="es-419"/>
        </w:rPr>
        <w:t>El sitio incluye videos atractivos, cuestionarios interactivos, un desafío virtual de seguridad en el hogar y una biblioteca de recursos imprimibles que facilitan la acción.</w:t>
      </w:r>
    </w:p>
    <w:p w14:paraId="69746EBE" w14:textId="6D79677C" w:rsidR="00FC5EB8" w:rsidRPr="00573C64" w:rsidRDefault="00573C64" w:rsidP="00573C64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sz w:val="24"/>
          <w:szCs w:val="24"/>
          <w:lang w:val="es-419"/>
        </w:rPr>
        <w:t>Porque mantenerse en pie no se trata solo de seguridad personal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 -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 xml:space="preserve"> sino de preservar su independencia, confianza y calidad de vida. Y aquí está la buena noticia: todos tenemos un papel que desempeñar. ¡Trabajemos juntos para que la prevención de caídas sea un esfuerzo de equipo!</w:t>
      </w:r>
    </w:p>
    <w:p w14:paraId="556FD0F8" w14:textId="77777777" w:rsidR="009F4A39" w:rsidRPr="00573C64" w:rsidRDefault="009F4A39" w:rsidP="009F4A39">
      <w:pPr>
        <w:pStyle w:val="ListParagraph"/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0CD1190C" w14:textId="52A26051" w:rsidR="00CB54FF" w:rsidRPr="00573C64" w:rsidRDefault="00CB54FF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+ </w:t>
      </w:r>
      <w:r w:rsid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>I</w:t>
      </w:r>
      <w:r w:rsidR="00573C64"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>nformación específica</w:t>
      </w:r>
      <w:r w:rsid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 del tema</w:t>
      </w:r>
      <w:r w:rsidR="00A978D0"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, </w:t>
      </w:r>
      <w:r w:rsidR="00573C64"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>si es relevante</w:t>
      </w:r>
      <w:r w:rsidR="00A978D0"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 </w:t>
      </w:r>
      <w:r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>(</w:t>
      </w:r>
      <w:r w:rsidR="00A978D0"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>S</w:t>
      </w:r>
      <w:r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 xml:space="preserve">ee </w:t>
      </w:r>
      <w:r w:rsidR="00A978D0"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>Be</w:t>
      </w:r>
      <w:r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>low!</w:t>
      </w:r>
      <w:r w:rsid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 xml:space="preserve"> [¡Consulte abajo!]</w:t>
      </w:r>
      <w:r w:rsidRPr="00573C64">
        <w:rPr>
          <w:rFonts w:ascii="Corbel" w:eastAsia="Corbel" w:hAnsi="Corbel" w:cs="Corbel"/>
          <w:b/>
          <w:bCs/>
          <w:sz w:val="24"/>
          <w:szCs w:val="24"/>
          <w:highlight w:val="yellow"/>
          <w:lang w:val="es-419"/>
        </w:rPr>
        <w:t>)</w:t>
      </w:r>
    </w:p>
    <w:p w14:paraId="4349966B" w14:textId="4522E2F4" w:rsidR="33FA2038" w:rsidRPr="00573C64" w:rsidRDefault="33FA2038" w:rsidP="7EBC0A85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73EA5B76" w14:textId="549B6458" w:rsidR="2C7DE96E" w:rsidRPr="00573C64" w:rsidRDefault="00573C64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>Iniciativas locales de prevención de ca</w:t>
      </w:r>
      <w:r>
        <w:rPr>
          <w:rFonts w:ascii="Corbel" w:eastAsia="Corbel" w:hAnsi="Corbel" w:cs="Corbel"/>
          <w:b/>
          <w:bCs/>
          <w:sz w:val="24"/>
          <w:szCs w:val="24"/>
          <w:lang w:val="es-419"/>
        </w:rPr>
        <w:t>ídas</w:t>
      </w:r>
      <w:r w:rsidR="66A8E415"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59A84DFE" w14:textId="2861A4AC" w:rsidR="2C7DE96E" w:rsidRPr="00573C64" w:rsidRDefault="66F4B51F" w:rsidP="33FA2038">
      <w:pPr>
        <w:pStyle w:val="ListParagraph"/>
        <w:numPr>
          <w:ilvl w:val="0"/>
          <w:numId w:val="9"/>
        </w:numPr>
        <w:spacing w:after="0"/>
        <w:rPr>
          <w:rFonts w:ascii="Corbel" w:eastAsia="Corbel" w:hAnsi="Corbel" w:cs="Corbel"/>
          <w:sz w:val="24"/>
          <w:szCs w:val="24"/>
          <w:highlight w:val="yellow"/>
          <w:lang w:val="es-419"/>
        </w:rPr>
      </w:pPr>
      <w:r w:rsidRPr="00573C64">
        <w:rPr>
          <w:rFonts w:ascii="Corbel" w:eastAsia="Corbel" w:hAnsi="Corbel" w:cs="Corbel"/>
          <w:sz w:val="24"/>
          <w:szCs w:val="24"/>
          <w:highlight w:val="yellow"/>
          <w:lang w:val="es-419"/>
        </w:rPr>
        <w:t>Insert local programs and initiative</w:t>
      </w:r>
      <w:r w:rsidR="00573C64" w:rsidRPr="00573C64">
        <w:rPr>
          <w:rFonts w:ascii="Corbel" w:eastAsia="Corbel" w:hAnsi="Corbel" w:cs="Corbel"/>
          <w:sz w:val="24"/>
          <w:szCs w:val="24"/>
          <w:highlight w:val="yellow"/>
          <w:lang w:val="es-419"/>
        </w:rPr>
        <w:t xml:space="preserve"> [Incluir programas e iniciativas locales]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409CD844" w:rsidRPr="00573C64">
        <w:rPr>
          <w:rFonts w:ascii="Corbel" w:eastAsia="Corbel" w:hAnsi="Corbel" w:cs="Corbel"/>
          <w:sz w:val="24"/>
          <w:szCs w:val="24"/>
          <w:lang w:val="es-419"/>
        </w:rPr>
        <w:t>(informa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 xml:space="preserve">ción sobre un taller Stepping </w:t>
      </w:r>
      <w:r w:rsidR="003C523B">
        <w:rPr>
          <w:rFonts w:ascii="Corbel" w:eastAsia="Corbel" w:hAnsi="Corbel" w:cs="Corbel"/>
          <w:sz w:val="24"/>
          <w:szCs w:val="24"/>
          <w:lang w:val="es-419"/>
        </w:rPr>
        <w:t>O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>n</w:t>
      </w:r>
      <w:r w:rsidR="409CD844" w:rsidRPr="00573C64">
        <w:rPr>
          <w:rFonts w:ascii="Corbel" w:eastAsia="Corbel" w:hAnsi="Corbel" w:cs="Corbel"/>
          <w:sz w:val="24"/>
          <w:szCs w:val="24"/>
          <w:lang w:val="es-419"/>
        </w:rPr>
        <w:t xml:space="preserve">, 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>evento para la prevenci</w:t>
      </w:r>
      <w:r w:rsidR="00573C64">
        <w:rPr>
          <w:rFonts w:ascii="Corbel" w:eastAsia="Corbel" w:hAnsi="Corbel" w:cs="Corbel"/>
          <w:sz w:val="24"/>
          <w:szCs w:val="24"/>
          <w:lang w:val="es-419"/>
        </w:rPr>
        <w:t>ón de caídas</w:t>
      </w:r>
      <w:r w:rsidR="409CD844" w:rsidRPr="00573C64">
        <w:rPr>
          <w:rFonts w:ascii="Corbel" w:eastAsia="Corbel" w:hAnsi="Corbel" w:cs="Corbel"/>
          <w:sz w:val="24"/>
          <w:szCs w:val="24"/>
          <w:lang w:val="es-419"/>
        </w:rPr>
        <w:t>,</w:t>
      </w:r>
      <w:r w:rsidR="003E555E" w:rsidRPr="00573C64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573C64">
        <w:rPr>
          <w:rFonts w:ascii="Corbel" w:eastAsia="Corbel" w:hAnsi="Corbel" w:cs="Corbel"/>
          <w:sz w:val="24"/>
          <w:szCs w:val="24"/>
          <w:lang w:val="es-419"/>
        </w:rPr>
        <w:t>clases de ejercicio de equilibrio y fuerza</w:t>
      </w:r>
      <w:r w:rsidR="003E555E" w:rsidRPr="00573C64">
        <w:rPr>
          <w:rFonts w:ascii="Corbel" w:eastAsia="Corbel" w:hAnsi="Corbel" w:cs="Corbel"/>
          <w:sz w:val="24"/>
          <w:szCs w:val="24"/>
          <w:lang w:val="es-419"/>
        </w:rPr>
        <w:t>,</w:t>
      </w:r>
      <w:r w:rsidR="409CD844" w:rsidRPr="00573C64">
        <w:rPr>
          <w:rFonts w:ascii="Corbel" w:eastAsia="Corbel" w:hAnsi="Corbel" w:cs="Corbel"/>
          <w:sz w:val="24"/>
          <w:szCs w:val="24"/>
          <w:lang w:val="es-419"/>
        </w:rPr>
        <w:t xml:space="preserve"> etc.)</w:t>
      </w:r>
    </w:p>
    <w:p w14:paraId="12DED1FD" w14:textId="77777777" w:rsidR="003963B8" w:rsidRPr="00573C64" w:rsidRDefault="003963B8" w:rsidP="003963B8">
      <w:pPr>
        <w:spacing w:after="0"/>
        <w:rPr>
          <w:rFonts w:ascii="Corbel" w:eastAsia="Corbel" w:hAnsi="Corbel" w:cs="Corbel"/>
          <w:sz w:val="24"/>
          <w:szCs w:val="24"/>
          <w:highlight w:val="yellow"/>
          <w:lang w:val="es-419"/>
        </w:rPr>
      </w:pPr>
    </w:p>
    <w:p w14:paraId="4E43B948" w14:textId="7D72C1E5" w:rsidR="00573C64" w:rsidRPr="00573C64" w:rsidRDefault="00573C64" w:rsidP="00573C64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       </w:t>
      </w:r>
      <w:r w:rsidRPr="00573C64">
        <w:rPr>
          <w:rFonts w:ascii="Corbel" w:eastAsia="Corbel" w:hAnsi="Corbel" w:cs="Corbel"/>
          <w:b/>
          <w:bCs/>
          <w:sz w:val="24"/>
          <w:szCs w:val="24"/>
          <w:lang w:val="es-419"/>
        </w:rPr>
        <w:t>La situación de las caídas en Wisconsin:</w:t>
      </w:r>
    </w:p>
    <w:p w14:paraId="04FB5995" w14:textId="5E3062B9" w:rsidR="003963B8" w:rsidRPr="00573C64" w:rsidRDefault="003963B8" w:rsidP="004F2C9A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573C64">
        <w:rPr>
          <w:rFonts w:ascii="Corbel" w:eastAsia="Corbel" w:hAnsi="Corbel" w:cs="Corbel"/>
          <w:sz w:val="24"/>
          <w:szCs w:val="24"/>
          <w:lang w:val="es-419"/>
        </w:rPr>
        <w:t>M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 xml:space="preserve">ás de uno de cada cuatro adultos mayores se cae cada año. 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>(Cent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>ros par</w:t>
      </w:r>
      <w:r w:rsidR="00324CEB">
        <w:rPr>
          <w:rFonts w:ascii="Corbel" w:eastAsia="Corbel" w:hAnsi="Corbel" w:cs="Corbel"/>
          <w:sz w:val="24"/>
          <w:szCs w:val="24"/>
          <w:lang w:val="es-419"/>
        </w:rPr>
        <w:t>a</w:t>
      </w:r>
      <w:r w:rsidR="00573C64" w:rsidRPr="00573C64">
        <w:rPr>
          <w:rFonts w:ascii="Corbel" w:eastAsia="Corbel" w:hAnsi="Corbel" w:cs="Corbel"/>
          <w:sz w:val="24"/>
          <w:szCs w:val="24"/>
          <w:lang w:val="es-419"/>
        </w:rPr>
        <w:t xml:space="preserve"> el Control y la Prevenci</w:t>
      </w:r>
      <w:r w:rsidR="00573C64">
        <w:rPr>
          <w:rFonts w:ascii="Corbel" w:eastAsia="Corbel" w:hAnsi="Corbel" w:cs="Corbel"/>
          <w:sz w:val="24"/>
          <w:szCs w:val="24"/>
          <w:lang w:val="es-419"/>
        </w:rPr>
        <w:t>ón de Enfermedades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>)</w:t>
      </w:r>
    </w:p>
    <w:p w14:paraId="39A856D6" w14:textId="283B5430" w:rsidR="003963B8" w:rsidRPr="009436E7" w:rsidRDefault="00573C64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>
        <w:rPr>
          <w:rFonts w:ascii="Corbel" w:eastAsia="Corbel" w:hAnsi="Corbel" w:cs="Corbel"/>
          <w:sz w:val="24"/>
          <w:szCs w:val="24"/>
          <w:lang w:val="es-419"/>
        </w:rPr>
        <w:t>En 2023, c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>asi</w:t>
      </w:r>
      <w:r w:rsidR="00BB0659" w:rsidRPr="00573C64">
        <w:rPr>
          <w:rFonts w:ascii="Corbel" w:eastAsia="Corbel" w:hAnsi="Corbel" w:cs="Corbel"/>
          <w:sz w:val="24"/>
          <w:szCs w:val="24"/>
          <w:lang w:val="es-419"/>
        </w:rPr>
        <w:t xml:space="preserve"> 52</w:t>
      </w:r>
      <w:r w:rsidR="009436E7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BB0659" w:rsidRPr="00573C64">
        <w:rPr>
          <w:rFonts w:ascii="Corbel" w:eastAsia="Corbel" w:hAnsi="Corbel" w:cs="Corbel"/>
          <w:sz w:val="24"/>
          <w:szCs w:val="24"/>
          <w:lang w:val="es-419"/>
        </w:rPr>
        <w:t>000</w:t>
      </w:r>
      <w:r w:rsidR="003963B8" w:rsidRPr="00573C64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 xml:space="preserve">adultos mayores en </w:t>
      </w:r>
      <w:r w:rsidR="003963B8" w:rsidRPr="00573C64">
        <w:rPr>
          <w:rFonts w:ascii="Corbel" w:eastAsia="Corbel" w:hAnsi="Corbel" w:cs="Corbel"/>
          <w:sz w:val="24"/>
          <w:szCs w:val="24"/>
          <w:lang w:val="es-419"/>
        </w:rPr>
        <w:t xml:space="preserve">Wisconsin </w:t>
      </w:r>
      <w:r w:rsidRPr="00573C64">
        <w:rPr>
          <w:rFonts w:ascii="Corbel" w:eastAsia="Corbel" w:hAnsi="Corbel" w:cs="Corbel"/>
          <w:sz w:val="24"/>
          <w:szCs w:val="24"/>
          <w:lang w:val="es-419"/>
        </w:rPr>
        <w:t>acudieron al departamento de urgencias por una ca</w:t>
      </w:r>
      <w:r>
        <w:rPr>
          <w:rFonts w:ascii="Corbel" w:eastAsia="Corbel" w:hAnsi="Corbel" w:cs="Corbel"/>
          <w:sz w:val="24"/>
          <w:szCs w:val="24"/>
          <w:lang w:val="es-419"/>
        </w:rPr>
        <w:t>ída</w:t>
      </w:r>
      <w:r w:rsidR="003E555E" w:rsidRPr="00573C64">
        <w:rPr>
          <w:rFonts w:ascii="Corbel" w:eastAsia="Corbel" w:hAnsi="Corbel" w:cs="Corbel"/>
          <w:sz w:val="24"/>
          <w:szCs w:val="24"/>
          <w:lang w:val="es-419"/>
        </w:rPr>
        <w:t>.</w:t>
      </w:r>
      <w:r w:rsidR="003963B8" w:rsidRPr="00573C64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3963B8" w:rsidRPr="009436E7">
        <w:rPr>
          <w:rFonts w:ascii="Corbel" w:eastAsia="Corbel" w:hAnsi="Corbel" w:cs="Corbel"/>
          <w:sz w:val="24"/>
          <w:szCs w:val="24"/>
          <w:lang w:val="es-419"/>
        </w:rPr>
        <w:t>(WI DHS WISH)</w:t>
      </w:r>
    </w:p>
    <w:p w14:paraId="0A1821F1" w14:textId="2ABECE75" w:rsidR="003963B8" w:rsidRDefault="00324CEB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</w:rPr>
      </w:pP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En 2023, más de </w:t>
      </w:r>
      <w:r w:rsidR="00C93E24" w:rsidRPr="00324CEB">
        <w:rPr>
          <w:rFonts w:ascii="Corbel" w:eastAsia="Corbel" w:hAnsi="Corbel" w:cs="Corbel"/>
          <w:sz w:val="24"/>
          <w:szCs w:val="24"/>
          <w:lang w:val="es-419"/>
        </w:rPr>
        <w:t>11</w:t>
      </w:r>
      <w:r w:rsidR="009436E7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C93E24" w:rsidRPr="00324CEB">
        <w:rPr>
          <w:rFonts w:ascii="Corbel" w:eastAsia="Corbel" w:hAnsi="Corbel" w:cs="Corbel"/>
          <w:sz w:val="24"/>
          <w:szCs w:val="24"/>
          <w:lang w:val="es-419"/>
        </w:rPr>
        <w:t xml:space="preserve">500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>adultos mayores de Wisconsin fueron hospitalizados debido a una ca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ída.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El costo promedio por hospitalización por caída fue de </w:t>
      </w:r>
      <w:r w:rsidR="000B713F" w:rsidRPr="00224E83">
        <w:rPr>
          <w:rFonts w:ascii="Corbel" w:eastAsia="Corbel" w:hAnsi="Corbel" w:cs="Corbel"/>
          <w:sz w:val="24"/>
          <w:szCs w:val="24"/>
          <w:lang w:val="es-419"/>
        </w:rPr>
        <w:t>$62</w:t>
      </w:r>
      <w:r w:rsidR="009436E7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0B713F" w:rsidRPr="00224E83">
        <w:rPr>
          <w:rFonts w:ascii="Corbel" w:eastAsia="Corbel" w:hAnsi="Corbel" w:cs="Corbel"/>
          <w:sz w:val="24"/>
          <w:szCs w:val="24"/>
          <w:lang w:val="es-419"/>
        </w:rPr>
        <w:t xml:space="preserve">218.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Por lo tanto, los costos hospitalarios por caídas ascendieron a más de </w:t>
      </w:r>
      <w:r w:rsidR="0022137C" w:rsidRPr="00224E83">
        <w:rPr>
          <w:rFonts w:ascii="Corbel" w:eastAsia="Corbel" w:hAnsi="Corbel" w:cs="Corbel"/>
          <w:sz w:val="24"/>
          <w:szCs w:val="24"/>
          <w:lang w:val="es-419"/>
        </w:rPr>
        <w:t>$716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22137C" w:rsidRPr="00224E83">
        <w:rPr>
          <w:rFonts w:ascii="Corbel" w:eastAsia="Corbel" w:hAnsi="Corbel" w:cs="Corbel"/>
          <w:sz w:val="24"/>
          <w:szCs w:val="24"/>
          <w:lang w:val="es-419"/>
        </w:rPr>
        <w:t>379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22137C" w:rsidRPr="00224E83">
        <w:rPr>
          <w:rFonts w:ascii="Corbel" w:eastAsia="Corbel" w:hAnsi="Corbel" w:cs="Corbel"/>
          <w:sz w:val="24"/>
          <w:szCs w:val="24"/>
          <w:lang w:val="es-419"/>
        </w:rPr>
        <w:t>990</w:t>
      </w:r>
      <w:r w:rsidR="00F852DF" w:rsidRPr="00224E83">
        <w:rPr>
          <w:rFonts w:ascii="Corbel" w:eastAsia="Corbel" w:hAnsi="Corbel" w:cs="Corbel"/>
          <w:sz w:val="24"/>
          <w:szCs w:val="24"/>
          <w:lang w:val="es-419"/>
        </w:rPr>
        <w:t xml:space="preserve"> [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más de </w:t>
      </w:r>
      <w:r>
        <w:rPr>
          <w:rFonts w:ascii="Corbel" w:eastAsia="Corbel" w:hAnsi="Corbel" w:cs="Corbel"/>
          <w:sz w:val="24"/>
          <w:szCs w:val="24"/>
          <w:lang w:val="es-419"/>
        </w:rPr>
        <w:lastRenderedPageBreak/>
        <w:t>setecientos dieciséis millones de dólares</w:t>
      </w:r>
      <w:r w:rsidR="00F852DF" w:rsidRPr="00324CEB">
        <w:rPr>
          <w:rFonts w:ascii="Corbel" w:eastAsia="Corbel" w:hAnsi="Corbel" w:cs="Corbel"/>
          <w:sz w:val="24"/>
          <w:szCs w:val="24"/>
          <w:lang w:val="es-419"/>
        </w:rPr>
        <w:t>]</w:t>
      </w:r>
      <w:r>
        <w:rPr>
          <w:rFonts w:ascii="Corbel" w:eastAsia="Corbel" w:hAnsi="Corbel" w:cs="Corbel"/>
          <w:sz w:val="24"/>
          <w:szCs w:val="24"/>
          <w:lang w:val="es-419"/>
        </w:rPr>
        <w:t>, y Medicare cubre el 90% de estos costos</w:t>
      </w:r>
      <w:r w:rsidR="0022137C" w:rsidRPr="00324CEB">
        <w:rPr>
          <w:rFonts w:ascii="Corbel" w:eastAsia="Corbel" w:hAnsi="Corbel" w:cs="Corbel"/>
          <w:sz w:val="24"/>
          <w:szCs w:val="24"/>
          <w:lang w:val="es-419"/>
        </w:rPr>
        <w:t>.</w:t>
      </w:r>
      <w:r w:rsidR="00C93E24" w:rsidRPr="00324CEB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3963B8" w:rsidRPr="7EBC0A85">
        <w:rPr>
          <w:rFonts w:ascii="Corbel" w:eastAsia="Corbel" w:hAnsi="Corbel" w:cs="Corbel"/>
          <w:sz w:val="24"/>
          <w:szCs w:val="24"/>
        </w:rPr>
        <w:t>(WI DHS WISH)</w:t>
      </w:r>
    </w:p>
    <w:p w14:paraId="5ADAD7FE" w14:textId="68D97035" w:rsidR="003963B8" w:rsidRPr="00324CEB" w:rsidRDefault="00324CEB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324CEB">
        <w:rPr>
          <w:rFonts w:ascii="Corbel" w:eastAsia="Corbel" w:hAnsi="Corbel" w:cs="Corbel"/>
          <w:sz w:val="24"/>
          <w:szCs w:val="24"/>
          <w:lang w:val="es-419"/>
        </w:rPr>
        <w:t>El Gobernador Evers declaró recientemente a septiembre como el Mes de la Concientizaci</w:t>
      </w:r>
      <w:r>
        <w:rPr>
          <w:rFonts w:ascii="Corbel" w:eastAsia="Corbel" w:hAnsi="Corbel" w:cs="Corbel"/>
          <w:sz w:val="24"/>
          <w:szCs w:val="24"/>
          <w:lang w:val="es-419"/>
        </w:rPr>
        <w:t>ón sobre la Prevención de Caídas</w:t>
      </w:r>
      <w:r w:rsidR="003E555E" w:rsidRPr="00324CEB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189D0304" w14:textId="77777777" w:rsidR="003963B8" w:rsidRPr="00324CEB" w:rsidRDefault="003963B8" w:rsidP="003963B8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5A897ED4" w14:textId="38C457B6" w:rsidR="003963B8" w:rsidRPr="00324CEB" w:rsidRDefault="00324CEB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>
        <w:rPr>
          <w:rFonts w:ascii="Corbel" w:eastAsia="Corbel" w:hAnsi="Corbel" w:cs="Corbel"/>
          <w:b/>
          <w:bCs/>
          <w:sz w:val="24"/>
          <w:szCs w:val="24"/>
          <w:lang w:val="es-419"/>
        </w:rPr>
        <w:t>La situación local de las caídas</w:t>
      </w:r>
      <w:r w:rsidR="003963B8" w:rsidRP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67D364B4" w14:textId="6D71E0F9" w:rsidR="003963B8" w:rsidRPr="00324CEB" w:rsidRDefault="003963B8" w:rsidP="003963B8">
      <w:pPr>
        <w:pStyle w:val="ListParagraph"/>
        <w:numPr>
          <w:ilvl w:val="0"/>
          <w:numId w:val="10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324CEB">
        <w:rPr>
          <w:rFonts w:ascii="Corbel" w:eastAsia="Corbel" w:hAnsi="Corbel" w:cs="Corbel"/>
          <w:sz w:val="24"/>
          <w:szCs w:val="24"/>
          <w:highlight w:val="yellow"/>
          <w:lang w:val="es-419"/>
        </w:rPr>
        <w:t>Insert local dat</w:t>
      </w:r>
      <w:r w:rsidR="00324CEB" w:rsidRPr="00324CEB">
        <w:rPr>
          <w:rFonts w:ascii="Corbel" w:eastAsia="Corbel" w:hAnsi="Corbel" w:cs="Corbel"/>
          <w:sz w:val="24"/>
          <w:szCs w:val="24"/>
          <w:highlight w:val="yellow"/>
          <w:lang w:val="es-419"/>
        </w:rPr>
        <w:t>a [Ingresar datos locales]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 (</w:t>
      </w:r>
      <w:r w:rsidR="00324CEB" w:rsidRPr="00324CEB">
        <w:rPr>
          <w:rFonts w:ascii="Corbel" w:eastAsia="Corbel" w:hAnsi="Corbel" w:cs="Corbel"/>
          <w:sz w:val="24"/>
          <w:szCs w:val="24"/>
          <w:lang w:val="es-419"/>
        </w:rPr>
        <w:t xml:space="preserve">de fuentes locales y/o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hyperlink r:id="rId11">
        <w:r w:rsidRPr="00324CEB">
          <w:rPr>
            <w:rStyle w:val="Hyperlink"/>
            <w:rFonts w:ascii="Corbel" w:eastAsia="Corbel" w:hAnsi="Corbel" w:cs="Corbel"/>
            <w:sz w:val="24"/>
            <w:szCs w:val="24"/>
            <w:lang w:val="es-419"/>
          </w:rPr>
          <w:t>https://fallsfreewi.org/for-professionals/data</w:t>
        </w:r>
      </w:hyperlink>
      <w:r w:rsidRPr="00324CEB">
        <w:rPr>
          <w:rFonts w:ascii="Corbel" w:eastAsia="Corbel" w:hAnsi="Corbel" w:cs="Corbel"/>
          <w:sz w:val="24"/>
          <w:szCs w:val="24"/>
          <w:lang w:val="es-419"/>
        </w:rPr>
        <w:t>/)</w:t>
      </w:r>
    </w:p>
    <w:p w14:paraId="016F694E" w14:textId="77777777" w:rsidR="003963B8" w:rsidRPr="00324CEB" w:rsidRDefault="003963B8" w:rsidP="003963B8">
      <w:pPr>
        <w:spacing w:after="0"/>
        <w:rPr>
          <w:rFonts w:ascii="Corbel" w:eastAsia="Corbel" w:hAnsi="Corbel" w:cs="Corbel"/>
          <w:sz w:val="24"/>
          <w:szCs w:val="24"/>
          <w:highlight w:val="yellow"/>
          <w:lang w:val="es-419"/>
        </w:rPr>
      </w:pPr>
    </w:p>
    <w:p w14:paraId="12E16708" w14:textId="59DB43A7" w:rsidR="2C7DE96E" w:rsidRPr="00224E83" w:rsidRDefault="2C7DE96E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C</w:t>
      </w:r>
      <w:r w:rsidR="00324CEB"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ierre</w:t>
      </w:r>
      <w:r w:rsidR="0BE2CEFF"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1F13A04F" w14:textId="3A6BF053" w:rsidR="59687F7A" w:rsidRPr="00324CEB" w:rsidRDefault="00324CEB" w:rsidP="00324CEB">
      <w:pPr>
        <w:pStyle w:val="ListParagraph"/>
        <w:numPr>
          <w:ilvl w:val="0"/>
          <w:numId w:val="7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324CEB">
        <w:rPr>
          <w:rFonts w:ascii="Corbel" w:eastAsia="Corbel" w:hAnsi="Corbel" w:cs="Corbel"/>
          <w:sz w:val="24"/>
          <w:szCs w:val="24"/>
          <w:lang w:val="es-419"/>
        </w:rPr>
        <w:t>Las caídas pueden ser comunes, pero no tienen por qué ser parte normal del envejecimiento; ¡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se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>puede hacer algo para reducir el riesgo! Para más información, visite</w:t>
      </w:r>
      <w:r w:rsidR="59687F7A" w:rsidRPr="00324CEB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hyperlink r:id="rId12">
        <w:r w:rsidR="66F4B51F" w:rsidRPr="00324CEB">
          <w:rPr>
            <w:rStyle w:val="Hyperlink"/>
            <w:rFonts w:ascii="Corbel" w:eastAsia="Corbel" w:hAnsi="Corbel" w:cs="Corbel"/>
            <w:sz w:val="24"/>
            <w:szCs w:val="24"/>
            <w:lang w:val="es-419"/>
          </w:rPr>
          <w:t>fallsfreewi.org</w:t>
        </w:r>
      </w:hyperlink>
      <w:r w:rsidR="00CB54FF" w:rsidRPr="00324CEB">
        <w:rPr>
          <w:rStyle w:val="Hyperlink"/>
          <w:rFonts w:ascii="Corbel" w:eastAsia="Corbel" w:hAnsi="Corbel" w:cs="Corbel"/>
          <w:color w:val="auto"/>
          <w:sz w:val="24"/>
          <w:szCs w:val="24"/>
          <w:highlight w:val="yellow"/>
          <w:u w:val="none"/>
          <w:lang w:val="es-419"/>
        </w:rPr>
        <w:t>/[local resource</w:t>
      </w:r>
      <w:r w:rsidRPr="00324CEB">
        <w:rPr>
          <w:rStyle w:val="Hyperlink"/>
          <w:rFonts w:ascii="Corbel" w:eastAsia="Corbel" w:hAnsi="Corbel" w:cs="Corbel"/>
          <w:color w:val="auto"/>
          <w:sz w:val="24"/>
          <w:szCs w:val="24"/>
          <w:highlight w:val="yellow"/>
          <w:u w:val="none"/>
          <w:lang w:val="es-419"/>
        </w:rPr>
        <w:t>[recursos local]</w:t>
      </w:r>
      <w:r w:rsidR="00CB54FF" w:rsidRPr="00324CEB">
        <w:rPr>
          <w:rStyle w:val="Hyperlink"/>
          <w:rFonts w:ascii="Corbel" w:eastAsia="Corbel" w:hAnsi="Corbel" w:cs="Corbel"/>
          <w:color w:val="auto"/>
          <w:sz w:val="24"/>
          <w:szCs w:val="24"/>
          <w:highlight w:val="yellow"/>
          <w:u w:val="none"/>
          <w:lang w:val="es-419"/>
        </w:rPr>
        <w:t>]</w:t>
      </w:r>
      <w:r w:rsidR="00CB54FF" w:rsidRPr="00324CEB">
        <w:rPr>
          <w:rStyle w:val="Hyperlink"/>
          <w:rFonts w:ascii="Corbel" w:eastAsia="Corbel" w:hAnsi="Corbel" w:cs="Corbel"/>
          <w:color w:val="auto"/>
          <w:sz w:val="24"/>
          <w:szCs w:val="24"/>
          <w:u w:val="none"/>
          <w:lang w:val="es-419"/>
        </w:rPr>
        <w:t>.</w:t>
      </w:r>
    </w:p>
    <w:p w14:paraId="3004048C" w14:textId="4A45336F" w:rsidR="33FA2038" w:rsidRPr="00324CEB" w:rsidRDefault="33FA2038" w:rsidP="33FA2038">
      <w:pPr>
        <w:pBdr>
          <w:bottom w:val="single" w:sz="12" w:space="1" w:color="auto"/>
        </w:pBd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107EA69F" w14:textId="77777777" w:rsidR="00A3756C" w:rsidRPr="00324CEB" w:rsidRDefault="00A3756C" w:rsidP="33FA2038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4F53C230" w14:textId="60BA17D0" w:rsidR="00CB54FF" w:rsidRPr="00324CEB" w:rsidRDefault="0066320E" w:rsidP="194A09E8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+ </w:t>
      </w:r>
      <w:r w:rsidR="00324CEB" w:rsidRP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>Información específica sobre el tema</w:t>
      </w:r>
      <w:r w:rsidR="00CB54FF" w:rsidRP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63902C07" w14:textId="1B8038E1" w:rsidR="00551EA7" w:rsidRPr="00324CEB" w:rsidRDefault="00324CEB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>
        <w:rPr>
          <w:rFonts w:ascii="Corbel" w:eastAsia="Corbel" w:hAnsi="Corbel" w:cs="Corbel"/>
          <w:b/>
          <w:bCs/>
          <w:sz w:val="24"/>
          <w:szCs w:val="24"/>
          <w:lang w:val="es-419"/>
        </w:rPr>
        <w:t>Dispositivos de Asistencia</w:t>
      </w:r>
      <w:r w:rsidR="6172BB87" w:rsidRPr="00324CEB">
        <w:rPr>
          <w:rFonts w:ascii="Corbel" w:eastAsia="Corbel" w:hAnsi="Corbel" w:cs="Corbel"/>
          <w:b/>
          <w:bCs/>
          <w:sz w:val="24"/>
          <w:szCs w:val="24"/>
          <w:lang w:val="es-419"/>
        </w:rPr>
        <w:t>:</w:t>
      </w:r>
    </w:p>
    <w:p w14:paraId="74D4B904" w14:textId="1249A35D" w:rsidR="00551EA7" w:rsidRPr="00324CEB" w:rsidRDefault="00324CEB" w:rsidP="00F73D0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Los dispositivos de asistencia son herramientas cotidianas que </w:t>
      </w:r>
      <w:r w:rsidR="00F73D06">
        <w:rPr>
          <w:rFonts w:ascii="Corbel" w:eastAsia="Corbel" w:hAnsi="Corbel" w:cs="Corbel"/>
          <w:sz w:val="24"/>
          <w:szCs w:val="24"/>
          <w:lang w:val="es-419"/>
        </w:rPr>
        <w:t xml:space="preserve">le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>pueden ayudar a mover</w:t>
      </w:r>
      <w:r w:rsidR="00F73D06">
        <w:rPr>
          <w:rFonts w:ascii="Corbel" w:eastAsia="Corbel" w:hAnsi="Corbel" w:cs="Corbel"/>
          <w:sz w:val="24"/>
          <w:szCs w:val="24"/>
          <w:lang w:val="es-419"/>
        </w:rPr>
        <w:t>se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 con mayor seguridad y confianza</w:t>
      </w:r>
      <w:r w:rsidR="00F73D06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="00F73D06" w:rsidRPr="00324CEB">
        <w:rPr>
          <w:rFonts w:ascii="Corbel" w:eastAsia="Corbel" w:hAnsi="Corbel" w:cs="Corbel"/>
          <w:sz w:val="24"/>
          <w:szCs w:val="24"/>
          <w:lang w:val="es-419"/>
        </w:rPr>
        <w:t xml:space="preserve">—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 xml:space="preserve"> y a reducir el riesgo de </w:t>
      </w:r>
      <w:r w:rsidR="00F73D06">
        <w:rPr>
          <w:rFonts w:ascii="Corbel" w:eastAsia="Corbel" w:hAnsi="Corbel" w:cs="Corbel"/>
          <w:sz w:val="24"/>
          <w:szCs w:val="24"/>
          <w:lang w:val="es-419"/>
        </w:rPr>
        <w:t xml:space="preserve">sufrir una </w:t>
      </w:r>
      <w:r w:rsidRPr="00324CEB">
        <w:rPr>
          <w:rFonts w:ascii="Corbel" w:eastAsia="Corbel" w:hAnsi="Corbel" w:cs="Corbel"/>
          <w:sz w:val="24"/>
          <w:szCs w:val="24"/>
          <w:lang w:val="es-419"/>
        </w:rPr>
        <w:t>caída</w:t>
      </w:r>
      <w:r w:rsidR="00551EA7" w:rsidRPr="00324CEB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1E016CA6" w14:textId="116092AD" w:rsidR="00551EA7" w:rsidRPr="009436E7" w:rsidRDefault="00F73D06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 xml:space="preserve">Considere barras de apoyo, pasamanos, alcanzadores, bastones, sistemas de alerta médica e incluso altavoces inteligentes. </w:t>
      </w:r>
    </w:p>
    <w:p w14:paraId="4C94AFED" w14:textId="7C65A8A1" w:rsidR="00551EA7" w:rsidRPr="00551EA7" w:rsidRDefault="00F73D06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>¿No tiene pasamanos</w:t>
      </w:r>
      <w:r w:rsidR="00551EA7" w:rsidRPr="00F73D06">
        <w:rPr>
          <w:rFonts w:ascii="Corbel" w:eastAsia="Corbel" w:hAnsi="Corbel" w:cs="Corbel"/>
          <w:sz w:val="24"/>
          <w:szCs w:val="24"/>
          <w:lang w:val="es-419"/>
        </w:rPr>
        <w:t xml:space="preserve">? </w:t>
      </w:r>
      <w:r w:rsidRPr="00F73D06">
        <w:rPr>
          <w:rFonts w:ascii="Corbel" w:eastAsia="Corbel" w:hAnsi="Corbel" w:cs="Corbel"/>
          <w:sz w:val="24"/>
          <w:szCs w:val="24"/>
          <w:lang w:val="es-419"/>
        </w:rPr>
        <w:t>Piense en instalarlos. ¿Necesita apoyo para caminar</w:t>
      </w:r>
      <w:r w:rsidR="00551EA7" w:rsidRPr="00F73D06">
        <w:rPr>
          <w:rFonts w:ascii="Corbel" w:eastAsia="Corbel" w:hAnsi="Corbel" w:cs="Corbel"/>
          <w:sz w:val="24"/>
          <w:szCs w:val="24"/>
          <w:lang w:val="es-419"/>
        </w:rPr>
        <w:t xml:space="preserve">? 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Un fisioterapeuta le puede ayudar a encontrar un bastón o un caminador adecuado para usted. Pequeños cambios como estos pueden marcar una gran diferencia. </w:t>
      </w:r>
    </w:p>
    <w:p w14:paraId="2AFB44C8" w14:textId="12C9183B" w:rsidR="00551EA7" w:rsidRPr="00F73D06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>Us</w:t>
      </w:r>
      <w:r w:rsidR="00F73D06" w:rsidRPr="00F73D06">
        <w:rPr>
          <w:rFonts w:ascii="Corbel" w:eastAsia="Corbel" w:hAnsi="Corbel" w:cs="Corbel"/>
          <w:sz w:val="24"/>
          <w:szCs w:val="24"/>
          <w:lang w:val="es-419"/>
        </w:rPr>
        <w:t xml:space="preserve">ar dispositivos de asistencia no es señal de debilidad; es una forma inteligente de mantenerse seguro, independiente y activo. </w:t>
      </w:r>
    </w:p>
    <w:p w14:paraId="5C31FA01" w14:textId="54438CA8" w:rsidR="00551EA7" w:rsidRPr="00F73D06" w:rsidRDefault="00F73D06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 xml:space="preserve">Obtenga más información 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en FallsFreeWI.org </w:t>
      </w:r>
      <w:r w:rsidRPr="00F73D06">
        <w:rPr>
          <w:rFonts w:ascii="Corbel" w:eastAsia="Corbel" w:hAnsi="Corbel" w:cs="Corbel"/>
          <w:sz w:val="24"/>
          <w:szCs w:val="24"/>
          <w:lang w:val="es-419"/>
        </w:rPr>
        <w:t>sobre cómo los dispositivos de asistencia pueden contribuir a su seguridad e independencia</w:t>
      </w:r>
      <w:r w:rsidR="00551EA7" w:rsidRPr="00F73D06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68656163" w14:textId="7E633A52" w:rsidR="194A09E8" w:rsidRPr="00F73D06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  <w:lang w:val="es-419"/>
        </w:rPr>
      </w:pPr>
    </w:p>
    <w:p w14:paraId="659C6608" w14:textId="76079F1A" w:rsidR="0D4854BA" w:rsidRPr="00F73D06" w:rsidRDefault="00F73D06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>
        <w:rPr>
          <w:rFonts w:ascii="Corbel" w:eastAsia="Corbel" w:hAnsi="Corbel" w:cs="Corbel"/>
          <w:b/>
          <w:bCs/>
          <w:sz w:val="24"/>
          <w:szCs w:val="24"/>
          <w:lang w:val="es-419"/>
        </w:rPr>
        <w:t>Equilibrio y fuerza</w:t>
      </w:r>
    </w:p>
    <w:p w14:paraId="1370142E" w14:textId="089B8C0F" w:rsidR="00B4264B" w:rsidRPr="00224E83" w:rsidRDefault="00F73D06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 xml:space="preserve">Puede disminuir el riesgo de caídas fortaleciendo su equilibrio y fuerza – </w:t>
      </w:r>
      <w:r>
        <w:rPr>
          <w:rFonts w:ascii="Corbel" w:eastAsia="Corbel" w:hAnsi="Corbel" w:cs="Corbel"/>
          <w:sz w:val="24"/>
          <w:szCs w:val="24"/>
          <w:lang w:val="es-419"/>
        </w:rPr>
        <w:t>¿</w:t>
      </w:r>
      <w:r w:rsidRPr="00F73D06">
        <w:rPr>
          <w:rFonts w:ascii="Corbel" w:eastAsia="Corbel" w:hAnsi="Corbel" w:cs="Corbel"/>
          <w:sz w:val="24"/>
          <w:szCs w:val="24"/>
          <w:lang w:val="es-419"/>
        </w:rPr>
        <w:t>y la mejor parte?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 Nunca es tarde para empezar. </w:t>
      </w:r>
    </w:p>
    <w:p w14:paraId="070ED03C" w14:textId="6A1D24AA" w:rsidR="00B4264B" w:rsidRPr="009436E7" w:rsidRDefault="00F73D06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La fuerza ayuda con actividades cotidianas como subir escaleras, levantarse de </w:t>
      </w:r>
      <w:r w:rsidRPr="00F73D06">
        <w:rPr>
          <w:rFonts w:ascii="Corbel" w:eastAsia="Corbel" w:hAnsi="Corbel" w:cs="Corbel"/>
          <w:sz w:val="24"/>
          <w:szCs w:val="24"/>
          <w:lang w:val="es-419"/>
        </w:rPr>
        <w:t xml:space="preserve">una silla o cargar la compra. </w:t>
      </w:r>
    </w:p>
    <w:p w14:paraId="217645A5" w14:textId="6904D90F" w:rsidR="00B4264B" w:rsidRPr="00F73D06" w:rsidRDefault="00F73D06" w:rsidP="00F73D0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>El equilibrio te mantiene estable y puede verse afectado por factores como medicamentos, problemas del oído interno, afecciones médicas o cambios en la visión, y mejora con ejercicios sencillos.</w:t>
      </w:r>
    </w:p>
    <w:p w14:paraId="2E8B39F0" w14:textId="3E298360" w:rsidR="00B4264B" w:rsidRPr="00F73D06" w:rsidRDefault="00F73D06" w:rsidP="00F73D06">
      <w:pPr>
        <w:pStyle w:val="ListParagraph"/>
        <w:numPr>
          <w:ilvl w:val="0"/>
          <w:numId w:val="14"/>
        </w:numPr>
        <w:spacing w:after="0"/>
        <w:ind w:left="720" w:hanging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>¿Una excelente manera de mejorar ambos? ¡Apúntate a una clase de ejercicio! Te mantendrás motivado, conocerás gente nueva y te divertirás mientras mejoras tu salud.</w:t>
      </w:r>
    </w:p>
    <w:p w14:paraId="03A90DCE" w14:textId="6FD96F6C" w:rsidR="00B4264B" w:rsidRPr="00F32019" w:rsidRDefault="00F73D06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73D06">
        <w:rPr>
          <w:rFonts w:ascii="Corbel" w:eastAsia="Corbel" w:hAnsi="Corbel" w:cs="Corbel"/>
          <w:sz w:val="24"/>
          <w:szCs w:val="24"/>
          <w:lang w:val="es-419"/>
        </w:rPr>
        <w:t xml:space="preserve">¿Listo para dar el primer paso? </w:t>
      </w:r>
      <w:r w:rsidR="00B4264B" w:rsidRPr="00F32019">
        <w:rPr>
          <w:rFonts w:ascii="Corbel" w:eastAsia="Corbel" w:hAnsi="Corbel" w:cs="Corbel"/>
          <w:sz w:val="24"/>
          <w:szCs w:val="24"/>
          <w:lang w:val="es-419"/>
        </w:rPr>
        <w:t>Visit</w:t>
      </w:r>
      <w:r w:rsidRPr="00F32019">
        <w:rPr>
          <w:rFonts w:ascii="Corbel" w:eastAsia="Corbel" w:hAnsi="Corbel" w:cs="Corbel"/>
          <w:sz w:val="24"/>
          <w:szCs w:val="24"/>
          <w:lang w:val="es-419"/>
        </w:rPr>
        <w:t>e</w:t>
      </w:r>
      <w:r w:rsidR="00B4264B" w:rsidRPr="00F32019">
        <w:rPr>
          <w:rFonts w:ascii="Corbel" w:eastAsia="Corbel" w:hAnsi="Corbel" w:cs="Corbel"/>
          <w:sz w:val="24"/>
          <w:szCs w:val="24"/>
          <w:lang w:val="es-419"/>
        </w:rPr>
        <w:t xml:space="preserve"> FallsFreeWI.org </w:t>
      </w:r>
      <w:r w:rsidR="00F32019" w:rsidRPr="00F32019">
        <w:rPr>
          <w:rFonts w:ascii="Corbel" w:eastAsia="Corbel" w:hAnsi="Corbel" w:cs="Corbel"/>
          <w:sz w:val="24"/>
          <w:szCs w:val="24"/>
          <w:lang w:val="es-419"/>
        </w:rPr>
        <w:t>donde encuentra ejercicios sencillos que puede hacer en casa e informaci</w:t>
      </w:r>
      <w:r w:rsidR="00F32019">
        <w:rPr>
          <w:rFonts w:ascii="Corbel" w:eastAsia="Corbel" w:hAnsi="Corbel" w:cs="Corbel"/>
          <w:sz w:val="24"/>
          <w:szCs w:val="24"/>
          <w:lang w:val="es-419"/>
        </w:rPr>
        <w:t xml:space="preserve">ón sobre maneras de mantenerse fuerte, estable e independiente. </w:t>
      </w:r>
    </w:p>
    <w:p w14:paraId="38470AD1" w14:textId="5AB66B70" w:rsidR="194A09E8" w:rsidRPr="00F32019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  <w:lang w:val="es-419"/>
        </w:rPr>
      </w:pPr>
    </w:p>
    <w:p w14:paraId="4A97B3C9" w14:textId="65593E46" w:rsidR="307CA605" w:rsidRPr="00224E83" w:rsidRDefault="00F32019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Calzado</w:t>
      </w:r>
    </w:p>
    <w:p w14:paraId="22D92395" w14:textId="7A78F003" w:rsidR="00400EDB" w:rsidRPr="00F32019" w:rsidRDefault="00F32019" w:rsidP="00F32019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F32019">
        <w:rPr>
          <w:rFonts w:ascii="Corbel" w:eastAsia="Corbel" w:hAnsi="Corbel" w:cs="Corbel"/>
          <w:sz w:val="24"/>
          <w:szCs w:val="24"/>
          <w:lang w:val="es-419"/>
        </w:rPr>
        <w:t>A todos nos encantan las pantuflas cómodas o andar descalzos en casa, pero cuando se trata de prevenir caídas, un calzado con buen soporte es fundamental</w:t>
      </w:r>
      <w:r w:rsidR="00400EDB" w:rsidRPr="00F32019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28C1A979" w14:textId="6F2CEE49" w:rsidR="00400EDB" w:rsidRPr="00224E83" w:rsidRDefault="00F32019" w:rsidP="00F32019">
      <w:pPr>
        <w:pStyle w:val="ListParagraph"/>
        <w:numPr>
          <w:ilvl w:val="0"/>
          <w:numId w:val="15"/>
        </w:numPr>
        <w:spacing w:after="0"/>
        <w:ind w:left="630" w:hanging="270"/>
        <w:rPr>
          <w:rFonts w:ascii="Corbel" w:eastAsia="Corbel" w:hAnsi="Corbel" w:cs="Corbel"/>
          <w:sz w:val="24"/>
          <w:szCs w:val="24"/>
          <w:lang w:val="es-419"/>
        </w:rPr>
      </w:pPr>
      <w:r w:rsidRPr="00F32019">
        <w:rPr>
          <w:rFonts w:ascii="Corbel" w:eastAsia="Corbel" w:hAnsi="Corbel" w:cs="Corbel"/>
          <w:sz w:val="24"/>
          <w:szCs w:val="24"/>
          <w:lang w:val="es-419"/>
        </w:rPr>
        <w:t>Los zapatos que no calzan bien o carecen de agarre pueden aumentar el riesgo de ca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ídas. </w:t>
      </w:r>
      <w:r w:rsidRPr="00F32019">
        <w:rPr>
          <w:rFonts w:ascii="Corbel" w:eastAsia="Corbel" w:hAnsi="Corbel" w:cs="Corbel"/>
          <w:sz w:val="24"/>
          <w:szCs w:val="24"/>
          <w:lang w:val="es-419"/>
        </w:rPr>
        <w:t>¿La buena noticia? Elegir el par de zapatos adecuado le ayudar</w:t>
      </w:r>
      <w:r>
        <w:rPr>
          <w:rFonts w:ascii="Corbel" w:eastAsia="Corbel" w:hAnsi="Corbel" w:cs="Corbel"/>
          <w:sz w:val="24"/>
          <w:szCs w:val="24"/>
          <w:lang w:val="es-419"/>
        </w:rPr>
        <w:t>á a mantenerse firme - tanto en interiores como en exteriores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. Busque zapatos con: </w:t>
      </w:r>
    </w:p>
    <w:p w14:paraId="7EEA5DB9" w14:textId="6057F094" w:rsidR="00400EDB" w:rsidRPr="00224E83" w:rsidRDefault="00F32019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Un collarín firme para el tobillo</w:t>
      </w:r>
    </w:p>
    <w:p w14:paraId="4D36FEFC" w14:textId="71811396" w:rsidR="00400EDB" w:rsidRPr="00224E83" w:rsidRDefault="00F32019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Un talón biselado para reducir los resbalones</w:t>
      </w:r>
    </w:p>
    <w:p w14:paraId="61AF7012" w14:textId="1F83B795" w:rsidR="00400EDB" w:rsidRPr="00224E83" w:rsidRDefault="00F32019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Una entresuela fina y resistente para que sienta el suelo</w:t>
      </w:r>
    </w:p>
    <w:p w14:paraId="6E103D33" w14:textId="637E4A09" w:rsidR="00400EDB" w:rsidRPr="00224E83" w:rsidRDefault="00F32019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Una suela texturizada 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>antideslizante</w:t>
      </w:r>
    </w:p>
    <w:p w14:paraId="23B44B57" w14:textId="4D646A4B" w:rsidR="00400EDB" w:rsidRPr="00224E83" w:rsidRDefault="00F32019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Cordones para mantener los zapatos ajustados y seguros</w:t>
      </w:r>
    </w:p>
    <w:p w14:paraId="34C22985" w14:textId="25DC173B" w:rsidR="00400EDB" w:rsidRPr="00224E83" w:rsidRDefault="00F32019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Consejo adicional</w:t>
      </w:r>
      <w:r w:rsidR="00400EDB" w:rsidRPr="00224E83">
        <w:rPr>
          <w:rFonts w:ascii="Corbel" w:eastAsia="Corbel" w:hAnsi="Corbel" w:cs="Corbel"/>
          <w:sz w:val="24"/>
          <w:szCs w:val="24"/>
          <w:lang w:val="es-419"/>
        </w:rPr>
        <w:t xml:space="preserve">: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en invierno, ¡añada crampones para mayor tracción en la nieve y el hielo</w:t>
      </w:r>
      <w:r w:rsidR="00400EDB" w:rsidRPr="00224E83">
        <w:rPr>
          <w:rFonts w:ascii="Corbel" w:eastAsia="Corbel" w:hAnsi="Corbel" w:cs="Corbel"/>
          <w:sz w:val="24"/>
          <w:szCs w:val="24"/>
          <w:lang w:val="es-419"/>
        </w:rPr>
        <w:t>!</w:t>
      </w:r>
    </w:p>
    <w:p w14:paraId="60D8271B" w14:textId="6D95A6AE" w:rsidR="00400EDB" w:rsidRPr="00224E83" w:rsidRDefault="00F32019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Su calzado es su base </w:t>
      </w:r>
      <w:r w:rsidR="00400EDB" w:rsidRPr="00224E83">
        <w:rPr>
          <w:rFonts w:ascii="Corbel" w:eastAsia="Corbel" w:hAnsi="Corbel" w:cs="Corbel"/>
          <w:sz w:val="24"/>
          <w:szCs w:val="24"/>
          <w:lang w:val="es-419"/>
        </w:rPr>
        <w:t xml:space="preserve">—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asegúrese de que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trabaje para 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>usted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, no en tu contra. Aprend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>a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 a elegir</w:t>
      </w:r>
      <w:r w:rsidR="00C13158" w:rsidRPr="00224E83">
        <w:rPr>
          <w:rFonts w:ascii="Corbel" w:eastAsia="Corbel" w:hAnsi="Corbel" w:cs="Corbel"/>
          <w:sz w:val="24"/>
          <w:szCs w:val="24"/>
          <w:lang w:val="es-419"/>
        </w:rPr>
        <w:t xml:space="preserve"> zapatos más seguros y a reducir el riesgo de caídas en </w:t>
      </w:r>
      <w:r w:rsidR="00400EDB" w:rsidRPr="00224E83">
        <w:rPr>
          <w:rFonts w:ascii="Corbel" w:eastAsia="Corbel" w:hAnsi="Corbel" w:cs="Corbel"/>
          <w:sz w:val="24"/>
          <w:szCs w:val="24"/>
          <w:lang w:val="es-419"/>
        </w:rPr>
        <w:t>FallsFreeWI.org.</w:t>
      </w:r>
    </w:p>
    <w:p w14:paraId="2FB2DDBE" w14:textId="6F366FA0" w:rsidR="194A09E8" w:rsidRPr="00224E83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  <w:lang w:val="es-419"/>
        </w:rPr>
      </w:pPr>
    </w:p>
    <w:p w14:paraId="7F01F663" w14:textId="6ADF3589" w:rsidR="6BF1A2EB" w:rsidRPr="00224E83" w:rsidRDefault="6BF1A2EB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Medica</w:t>
      </w:r>
      <w:r w:rsidR="0038130B"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mentos y más</w:t>
      </w:r>
    </w:p>
    <w:p w14:paraId="493C0CCF" w14:textId="71ADC24D" w:rsidR="00BB1C0C" w:rsidRPr="00224E83" w:rsidRDefault="0038130B" w:rsidP="0038130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Los medicamentos con receta, los de venta libre, los suplementos herbales, el alcohol y otros pueden aumentar el riesgo de caídas</w:t>
      </w:r>
      <w:r w:rsidR="00E23417" w:rsidRPr="00224E83">
        <w:rPr>
          <w:rFonts w:ascii="Corbel" w:eastAsia="Corbel" w:hAnsi="Corbel" w:cs="Corbel"/>
          <w:sz w:val="24"/>
          <w:szCs w:val="24"/>
          <w:lang w:val="es-419"/>
        </w:rPr>
        <w:t>.</w:t>
      </w:r>
      <w:r w:rsidR="3D1F2DD4"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</w:p>
    <w:p w14:paraId="33ED9604" w14:textId="624991DF" w:rsidR="0038130B" w:rsidRPr="00224E83" w:rsidRDefault="0038130B" w:rsidP="0038130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 xml:space="preserve">Algunos </w:t>
      </w:r>
      <w:r w:rsidR="009436E7" w:rsidRPr="00224E83">
        <w:rPr>
          <w:rFonts w:ascii="Corbel" w:hAnsi="Corbel"/>
          <w:sz w:val="24"/>
          <w:szCs w:val="24"/>
          <w:lang w:val="es-419"/>
        </w:rPr>
        <w:t xml:space="preserve">medicamentos </w:t>
      </w:r>
      <w:r w:rsidR="009436E7" w:rsidRPr="00224E83">
        <w:rPr>
          <w:rFonts w:ascii="Corbel" w:eastAsia="Corbel" w:hAnsi="Corbel" w:cs="Corbel"/>
          <w:sz w:val="24"/>
          <w:szCs w:val="24"/>
          <w:lang w:val="es-419"/>
        </w:rPr>
        <w:t>–</w:t>
      </w:r>
      <w:r w:rsidRPr="00224E83">
        <w:rPr>
          <w:rFonts w:ascii="Corbel" w:hAnsi="Corbel"/>
          <w:sz w:val="24"/>
          <w:szCs w:val="24"/>
          <w:lang w:val="es-419"/>
        </w:rPr>
        <w:t xml:space="preserve"> como las pastillas para dormir, los ansiolíticos o antidepresivos, o los que bajan la presión arterial </w:t>
      </w:r>
      <w:r w:rsidR="009436E7" w:rsidRPr="00224E83">
        <w:rPr>
          <w:rFonts w:ascii="Corbel" w:hAnsi="Corbel"/>
          <w:sz w:val="24"/>
          <w:szCs w:val="24"/>
          <w:lang w:val="es-419"/>
        </w:rPr>
        <w:t xml:space="preserve">rápidamente </w:t>
      </w:r>
      <w:r w:rsidR="009436E7" w:rsidRPr="00224E83">
        <w:rPr>
          <w:rFonts w:ascii="Corbel" w:eastAsia="Corbel" w:hAnsi="Corbel" w:cs="Corbel"/>
          <w:sz w:val="24"/>
          <w:szCs w:val="24"/>
          <w:lang w:val="es-419"/>
        </w:rPr>
        <w:t>–</w:t>
      </w:r>
      <w:r w:rsidRPr="00224E83">
        <w:rPr>
          <w:rFonts w:ascii="Corbel" w:hAnsi="Corbel"/>
          <w:sz w:val="24"/>
          <w:szCs w:val="24"/>
          <w:lang w:val="es-419"/>
        </w:rPr>
        <w:t xml:space="preserve"> pueden causar mareos, somnolencia o problemas de equilibrio</w:t>
      </w:r>
      <w:r w:rsidR="00BB1C0C" w:rsidRPr="00224E83">
        <w:rPr>
          <w:rFonts w:ascii="Corbel" w:hAnsi="Corbel"/>
          <w:sz w:val="24"/>
          <w:szCs w:val="24"/>
          <w:lang w:val="es-419"/>
        </w:rPr>
        <w:t>.</w:t>
      </w:r>
    </w:p>
    <w:p w14:paraId="6BB2DDDE" w14:textId="6DBC89B0" w:rsidR="00BB1C0C" w:rsidRPr="00224E83" w:rsidRDefault="0038130B" w:rsidP="0038130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 xml:space="preserve">Por eso es tan importante consultar con su médico o farmacéutico al menos una vez al año. Pídale que revise </w:t>
      </w:r>
      <w:r w:rsidRPr="00224E83">
        <w:rPr>
          <w:rFonts w:ascii="Corbel" w:hAnsi="Corbel"/>
          <w:i/>
          <w:sz w:val="24"/>
          <w:szCs w:val="24"/>
          <w:lang w:val="es-419"/>
        </w:rPr>
        <w:t>todo</w:t>
      </w:r>
      <w:r w:rsidRPr="00224E83">
        <w:rPr>
          <w:rFonts w:ascii="Corbel" w:hAnsi="Corbel"/>
          <w:sz w:val="24"/>
          <w:szCs w:val="24"/>
          <w:lang w:val="es-419"/>
        </w:rPr>
        <w:t xml:space="preserve"> lo que toma para ayudarle a mantenerse en pie. Una revisión rápida puede ser muy útil para proteger su independencia</w:t>
      </w:r>
      <w:r w:rsidR="00BB1C0C" w:rsidRPr="00224E83">
        <w:rPr>
          <w:rFonts w:ascii="Corbel" w:hAnsi="Corbel"/>
          <w:sz w:val="24"/>
          <w:szCs w:val="24"/>
          <w:lang w:val="es-419"/>
        </w:rPr>
        <w:t>.</w:t>
      </w:r>
    </w:p>
    <w:p w14:paraId="28B5D2A5" w14:textId="1CD8919A" w:rsidR="00BB1C0C" w:rsidRPr="00224E83" w:rsidRDefault="0084263E" w:rsidP="00FC5B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 xml:space="preserve">Encuentre más consejos y herramientas para mantenerse seguro y fuerte en </w:t>
      </w:r>
      <w:r w:rsidR="00BB1C0C" w:rsidRPr="00224E83">
        <w:rPr>
          <w:rStyle w:val="Strong"/>
          <w:rFonts w:ascii="Corbel" w:hAnsi="Corbel"/>
          <w:b w:val="0"/>
          <w:bCs w:val="0"/>
          <w:sz w:val="24"/>
          <w:szCs w:val="24"/>
          <w:lang w:val="es-419"/>
        </w:rPr>
        <w:t>FallsFreeWI.org</w:t>
      </w:r>
      <w:r w:rsidR="00BB1C0C" w:rsidRPr="00224E83">
        <w:rPr>
          <w:rFonts w:ascii="Corbel" w:hAnsi="Corbel"/>
          <w:sz w:val="24"/>
          <w:szCs w:val="24"/>
          <w:lang w:val="es-419"/>
        </w:rPr>
        <w:t>.</w:t>
      </w:r>
    </w:p>
    <w:p w14:paraId="55F0BC7B" w14:textId="53B8755E" w:rsidR="194A09E8" w:rsidRPr="00224E83" w:rsidRDefault="194A09E8" w:rsidP="00CB54FF">
      <w:pPr>
        <w:spacing w:after="0"/>
        <w:ind w:left="360"/>
        <w:rPr>
          <w:rFonts w:ascii="Corbel" w:eastAsia="Corbel" w:hAnsi="Corbel" w:cs="Corbel"/>
          <w:b/>
          <w:bCs/>
          <w:sz w:val="24"/>
          <w:szCs w:val="24"/>
          <w:lang w:val="es-419"/>
        </w:rPr>
      </w:pPr>
    </w:p>
    <w:p w14:paraId="2A357226" w14:textId="55601BFE" w:rsidR="74D2A502" w:rsidRPr="00224E83" w:rsidRDefault="0084263E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Vista</w:t>
      </w:r>
    </w:p>
    <w:p w14:paraId="0D48ED83" w14:textId="2738C003" w:rsidR="00FF6270" w:rsidRPr="00224E83" w:rsidRDefault="006623ED" w:rsidP="006623ED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A medida que envejecemos, los cambios en la visión son comunes – pero la visión deteriorada también puede duplicar el riesgo de sufrir caídas.</w:t>
      </w:r>
      <w:r w:rsidR="50869BEE"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</w:p>
    <w:p w14:paraId="2189CFBD" w14:textId="1AEB2769" w:rsidR="00FF6270" w:rsidRPr="00224E83" w:rsidRDefault="006623ED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>¿La buena noticia</w:t>
      </w:r>
      <w:r w:rsidR="00FF6270" w:rsidRPr="00224E83">
        <w:rPr>
          <w:rFonts w:ascii="Corbel" w:hAnsi="Corbel"/>
          <w:sz w:val="24"/>
          <w:szCs w:val="24"/>
          <w:lang w:val="es-419"/>
        </w:rPr>
        <w:t xml:space="preserve">? </w:t>
      </w:r>
      <w:r w:rsidRPr="00224E83">
        <w:rPr>
          <w:rFonts w:ascii="Corbel" w:hAnsi="Corbel"/>
          <w:sz w:val="24"/>
          <w:szCs w:val="24"/>
          <w:lang w:val="es-419"/>
        </w:rPr>
        <w:t>Un examen oftalmológico anual puede detectar cambios en la visión a tiempo y ayudar a prevenir caídas antes de que ocurran</w:t>
      </w:r>
      <w:r w:rsidR="00FF6270" w:rsidRPr="00224E83">
        <w:rPr>
          <w:rFonts w:ascii="Corbel" w:hAnsi="Corbel"/>
          <w:sz w:val="24"/>
          <w:szCs w:val="24"/>
          <w:lang w:val="es-419"/>
        </w:rPr>
        <w:t>.</w:t>
      </w:r>
    </w:p>
    <w:p w14:paraId="225DD52B" w14:textId="18F0BEA7" w:rsidR="00FF6270" w:rsidRPr="00224E83" w:rsidRDefault="00884503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>Pequeños pasos pueden marcar una gran diferencia</w:t>
      </w:r>
      <w:r w:rsidR="00FF6270" w:rsidRPr="00224E83">
        <w:rPr>
          <w:rFonts w:ascii="Corbel" w:hAnsi="Corbel"/>
          <w:sz w:val="24"/>
          <w:szCs w:val="24"/>
          <w:lang w:val="es-419"/>
        </w:rPr>
        <w:t>:</w:t>
      </w:r>
    </w:p>
    <w:p w14:paraId="0A5A77AF" w14:textId="136B359A" w:rsidR="00FF6270" w:rsidRPr="00224E83" w:rsidRDefault="00884503" w:rsidP="00FC5B66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 xml:space="preserve">Use gafas de sol o un sombrero para reducir el deslumbramiento </w:t>
      </w:r>
    </w:p>
    <w:p w14:paraId="0ADC6936" w14:textId="3B3FA35F" w:rsidR="00FF6270" w:rsidRPr="00224E83" w:rsidRDefault="00884503" w:rsidP="00FC5B66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hAnsi="Corbel"/>
          <w:sz w:val="24"/>
          <w:szCs w:val="24"/>
          <w:lang w:val="es-419"/>
        </w:rPr>
        <w:t>Aumente la iluminación de su hogar</w:t>
      </w:r>
    </w:p>
    <w:p w14:paraId="582D76B9" w14:textId="4C142BE7" w:rsidR="00FF6270" w:rsidRPr="00884503" w:rsidRDefault="00884503" w:rsidP="00884503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884503">
        <w:rPr>
          <w:rFonts w:ascii="Corbel" w:hAnsi="Corbel"/>
          <w:sz w:val="24"/>
          <w:szCs w:val="24"/>
          <w:lang w:val="es-419"/>
        </w:rPr>
        <w:t>Manténgase alerta y atento a su entorno al caminar</w:t>
      </w:r>
    </w:p>
    <w:p w14:paraId="0B24452A" w14:textId="68D7416A" w:rsidR="00FF6270" w:rsidRPr="00884503" w:rsidRDefault="00884503" w:rsidP="00884503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884503">
        <w:rPr>
          <w:rFonts w:ascii="Corbel" w:hAnsi="Corbel"/>
          <w:sz w:val="24"/>
          <w:szCs w:val="24"/>
          <w:lang w:val="es-419"/>
        </w:rPr>
        <w:t>Mantener la vista alerta le ayuda a mantenerse estable e independiente. Aprenda cómo la visión juega un papel clave en la prevención de caídas en FallsFreeWI.org.</w:t>
      </w:r>
    </w:p>
    <w:p w14:paraId="4DC3C59B" w14:textId="44094389" w:rsidR="194A09E8" w:rsidRPr="00884503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  <w:lang w:val="es-419"/>
        </w:rPr>
      </w:pPr>
    </w:p>
    <w:p w14:paraId="3C9F613F" w14:textId="0FE49937" w:rsidR="73571913" w:rsidRPr="00224E83" w:rsidRDefault="00884503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Salud auditiva y del oído</w:t>
      </w:r>
    </w:p>
    <w:p w14:paraId="22A30974" w14:textId="3B6E0F60" w:rsidR="00635AFA" w:rsidRPr="00884503" w:rsidRDefault="00884503" w:rsidP="00884503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884503">
        <w:rPr>
          <w:rFonts w:ascii="Corbel" w:eastAsia="Corbel" w:hAnsi="Corbel" w:cs="Corbel"/>
          <w:sz w:val="24"/>
          <w:szCs w:val="24"/>
          <w:lang w:val="es-419"/>
        </w:rPr>
        <w:t>A medida que envejecemos, nuestra audición cambia de forma natural. De hecho, aproximadamente 1 de cada 3 adultos mayores experimenta pérdida auditiva relacionada con la edad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 </w:t>
      </w:r>
      <w:r w:rsidRPr="00884503">
        <w:rPr>
          <w:rFonts w:ascii="Corbel" w:eastAsia="Corbel" w:hAnsi="Corbel" w:cs="Corbel"/>
          <w:sz w:val="24"/>
          <w:szCs w:val="24"/>
          <w:lang w:val="es-419"/>
        </w:rPr>
        <w:t>— lo que puede aumentar discretamente el riesgo de caídas.</w:t>
      </w:r>
    </w:p>
    <w:p w14:paraId="26FC542A" w14:textId="01D0EF37" w:rsidR="00635AFA" w:rsidRPr="00884503" w:rsidRDefault="00884503" w:rsidP="00884503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884503">
        <w:rPr>
          <w:rFonts w:ascii="Corbel" w:eastAsia="Corbel" w:hAnsi="Corbel" w:cs="Corbel"/>
          <w:sz w:val="24"/>
          <w:szCs w:val="24"/>
          <w:lang w:val="es-419"/>
        </w:rPr>
        <w:t>La pérdida auditiva puede deberse al envejecimiento, la exposición prolongada a ruidos fuertes, ciertas afecciones de salud o incluso los efectos secundarios de los medicamentos.</w:t>
      </w:r>
    </w:p>
    <w:p w14:paraId="078F6C46" w14:textId="6938BEBF" w:rsidR="00635AFA" w:rsidRPr="00884503" w:rsidRDefault="00884503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884503">
        <w:rPr>
          <w:rFonts w:ascii="Corbel" w:eastAsia="Corbel" w:hAnsi="Corbel" w:cs="Corbel"/>
          <w:sz w:val="24"/>
          <w:szCs w:val="24"/>
          <w:lang w:val="es-419"/>
        </w:rPr>
        <w:t>Algunos signos comunes de pérdida auditiva incluyen</w:t>
      </w:r>
      <w:r w:rsidR="00635AFA" w:rsidRPr="00884503">
        <w:rPr>
          <w:rFonts w:ascii="Corbel" w:eastAsia="Corbel" w:hAnsi="Corbel" w:cs="Corbel"/>
          <w:sz w:val="24"/>
          <w:szCs w:val="24"/>
          <w:lang w:val="es-419"/>
        </w:rPr>
        <w:t>:</w:t>
      </w:r>
    </w:p>
    <w:p w14:paraId="4181A3E9" w14:textId="55E3F844" w:rsidR="00635AFA" w:rsidRPr="00224E83" w:rsidRDefault="00884503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Dificultad para oír por teléfono</w:t>
      </w:r>
    </w:p>
    <w:p w14:paraId="3E46629F" w14:textId="1E45BAD2" w:rsidR="00635AFA" w:rsidRPr="00224E83" w:rsidRDefault="00884503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Pedir a los demás que repitan lo que dicen con frecuencia</w:t>
      </w:r>
    </w:p>
    <w:p w14:paraId="58DA3027" w14:textId="00C4AB7C" w:rsidR="00635AFA" w:rsidRPr="00224E83" w:rsidRDefault="00884503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Subir el volumen del televisor tanto que los demás se quejan</w:t>
      </w:r>
    </w:p>
    <w:p w14:paraId="4543DD85" w14:textId="77777777" w:rsidR="00224E83" w:rsidRPr="009436E7" w:rsidRDefault="00884503" w:rsidP="00C93B39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¿La buena noticia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 xml:space="preserve">?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Ya hay audífonos de venta libre disponibles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 xml:space="preserve"> —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 ¡sin receta! Y una simple prueba de audición anual puede detectar cambios a tiempo.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 xml:space="preserve"> </w:t>
      </w:r>
    </w:p>
    <w:p w14:paraId="34CD84B6" w14:textId="6968B6AB" w:rsidR="00635AFA" w:rsidRPr="00224E83" w:rsidRDefault="00224E83" w:rsidP="00C93B39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Mejor audición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 xml:space="preserve"> =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mayor percepción del entorno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 xml:space="preserve"> =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menor riesgo de ca</w:t>
      </w:r>
      <w:r>
        <w:rPr>
          <w:rFonts w:ascii="Corbel" w:eastAsia="Corbel" w:hAnsi="Corbel" w:cs="Corbel"/>
          <w:sz w:val="24"/>
          <w:szCs w:val="24"/>
          <w:lang w:val="es-419"/>
        </w:rPr>
        <w:t>ídas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 xml:space="preserve">.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Obtenga más información sobre cómo mejorar su audición para reducir el riesgo de ca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ídas en </w:t>
      </w:r>
      <w:r w:rsidR="00635AFA" w:rsidRPr="00224E83">
        <w:rPr>
          <w:rFonts w:ascii="Corbel" w:eastAsia="Corbel" w:hAnsi="Corbel" w:cs="Corbel"/>
          <w:sz w:val="24"/>
          <w:szCs w:val="24"/>
          <w:lang w:val="es-419"/>
        </w:rPr>
        <w:t>FallsFreeWI.org.</w:t>
      </w:r>
    </w:p>
    <w:p w14:paraId="0D538D6A" w14:textId="58ABA975" w:rsidR="194A09E8" w:rsidRPr="00224E83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  <w:lang w:val="es-419"/>
        </w:rPr>
      </w:pPr>
    </w:p>
    <w:p w14:paraId="64912378" w14:textId="442ABDA1" w:rsidR="5F4F8A33" w:rsidRPr="00224E83" w:rsidRDefault="00224E83" w:rsidP="00FC5B66">
      <w:pPr>
        <w:spacing w:after="0"/>
        <w:rPr>
          <w:rFonts w:ascii="Corbel" w:eastAsia="Corbel" w:hAnsi="Corbel" w:cs="Corbel"/>
          <w:b/>
          <w:bCs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>Entorno</w:t>
      </w:r>
      <w:r w:rsidR="5F4F8A33" w:rsidRPr="00224E83">
        <w:rPr>
          <w:rFonts w:ascii="Corbel" w:eastAsia="Corbel" w:hAnsi="Corbel" w:cs="Corbel"/>
          <w:b/>
          <w:bCs/>
          <w:sz w:val="24"/>
          <w:szCs w:val="24"/>
          <w:lang w:val="es-419"/>
        </w:rPr>
        <w:t xml:space="preserve"> </w:t>
      </w:r>
    </w:p>
    <w:p w14:paraId="5D0D5BF3" w14:textId="5B51CD5B" w:rsidR="0056025C" w:rsidRPr="00224E83" w:rsidRDefault="00224E83" w:rsidP="00224E83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¿Sabía que la mayoría de las caídas ocurren en casa? La buena noticia: unos </w:t>
      </w:r>
      <w:r>
        <w:rPr>
          <w:rFonts w:ascii="Corbel" w:eastAsia="Corbel" w:hAnsi="Corbel" w:cs="Corbel"/>
          <w:sz w:val="24"/>
          <w:szCs w:val="24"/>
          <w:lang w:val="es-419"/>
        </w:rPr>
        <w:t xml:space="preserve">cambios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sencillos pueden hacer que </w:t>
      </w:r>
      <w:r>
        <w:rPr>
          <w:rFonts w:ascii="Corbel" w:eastAsia="Corbel" w:hAnsi="Corbel" w:cs="Corbel"/>
          <w:sz w:val="24"/>
          <w:szCs w:val="24"/>
          <w:lang w:val="es-419"/>
        </w:rPr>
        <w:t>s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u espacio sea mucho más seguro — </w:t>
      </w:r>
      <w:r>
        <w:rPr>
          <w:rFonts w:ascii="Corbel" w:eastAsia="Corbel" w:hAnsi="Corbel" w:cs="Corbel"/>
          <w:sz w:val="24"/>
          <w:szCs w:val="24"/>
          <w:lang w:val="es-419"/>
        </w:rPr>
        <w:t>y l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e ayude a mantener</w:t>
      </w:r>
      <w:r>
        <w:rPr>
          <w:rFonts w:ascii="Corbel" w:eastAsia="Corbel" w:hAnsi="Corbel" w:cs="Corbel"/>
          <w:sz w:val="24"/>
          <w:szCs w:val="24"/>
          <w:lang w:val="es-419"/>
        </w:rPr>
        <w:t>s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e seguro e independiente</w:t>
      </w:r>
      <w:r w:rsidR="0056025C" w:rsidRPr="00224E83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57CF6EBA" w14:textId="05710D58" w:rsidR="0056025C" w:rsidRPr="00224E83" w:rsidRDefault="00224E83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>
        <w:rPr>
          <w:rFonts w:ascii="Corbel" w:eastAsia="Corbel" w:hAnsi="Corbel" w:cs="Corbel"/>
          <w:sz w:val="24"/>
          <w:szCs w:val="24"/>
          <w:lang w:val="es-419"/>
        </w:rPr>
        <w:t>Prueb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e estas soluciones rápidas</w:t>
      </w:r>
      <w:r w:rsidR="0056025C" w:rsidRPr="00224E83">
        <w:rPr>
          <w:rFonts w:ascii="Corbel" w:eastAsia="Corbel" w:hAnsi="Corbel" w:cs="Corbel"/>
          <w:sz w:val="24"/>
          <w:szCs w:val="24"/>
          <w:lang w:val="es-419"/>
        </w:rPr>
        <w:t>:</w:t>
      </w:r>
    </w:p>
    <w:p w14:paraId="1579FA54" w14:textId="67F35E01" w:rsidR="0056025C" w:rsidRPr="00224E83" w:rsidRDefault="00224E83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Despeje los pasillos</w:t>
      </w:r>
      <w:bookmarkStart w:id="0" w:name="_GoBack"/>
      <w:bookmarkEnd w:id="0"/>
    </w:p>
    <w:p w14:paraId="5338E6A0" w14:textId="655EA6D1" w:rsidR="00FC5B66" w:rsidRPr="00224E83" w:rsidRDefault="00224E83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Añada iluminación brillante en toda la casa</w:t>
      </w:r>
    </w:p>
    <w:p w14:paraId="5F9972F7" w14:textId="44033033" w:rsidR="00FC5B66" w:rsidRPr="00224E83" w:rsidRDefault="00224E83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Evite las alfombras pequeñas siempre que sea posible</w:t>
      </w:r>
      <w:r w:rsidR="0056025C" w:rsidRPr="00224E83">
        <w:rPr>
          <w:rFonts w:ascii="Corbel" w:eastAsia="Corbel" w:hAnsi="Corbel" w:cs="Corbel"/>
          <w:sz w:val="24"/>
          <w:szCs w:val="24"/>
          <w:lang w:val="es-419"/>
        </w:rPr>
        <w:t xml:space="preserve"> —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es fácil tropezarse con ellas</w:t>
      </w:r>
    </w:p>
    <w:p w14:paraId="1E0F8CA3" w14:textId="0035FD5C" w:rsidR="00FC5B66" w:rsidRPr="00224E83" w:rsidRDefault="00224E83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Vigile a sus amigos peludos para no tropezar con ellos accidentalmente</w:t>
      </w:r>
    </w:p>
    <w:p w14:paraId="02317066" w14:textId="3F334225" w:rsidR="00FC5B66" w:rsidRPr="00224E83" w:rsidRDefault="0056025C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Plan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>ificando con antelación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 xml:space="preserve">, </w:t>
      </w:r>
      <w:r w:rsidR="00224E83" w:rsidRPr="00224E83">
        <w:rPr>
          <w:rFonts w:ascii="Corbel" w:eastAsia="Corbel" w:hAnsi="Corbel" w:cs="Corbel"/>
          <w:sz w:val="24"/>
          <w:szCs w:val="24"/>
          <w:lang w:val="es-419"/>
        </w:rPr>
        <w:t xml:space="preserve">manteniéndose organizado y reduciendo el ritmo puede ser muy </w:t>
      </w:r>
      <w:r w:rsidR="00224E83">
        <w:rPr>
          <w:rFonts w:ascii="Corbel" w:eastAsia="Corbel" w:hAnsi="Corbel" w:cs="Corbel"/>
          <w:sz w:val="24"/>
          <w:szCs w:val="24"/>
          <w:lang w:val="es-419"/>
        </w:rPr>
        <w:t>útil para mantener su hogar seguro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.</w:t>
      </w:r>
    </w:p>
    <w:p w14:paraId="2C03FF1D" w14:textId="720BBCA3" w:rsidR="0056025C" w:rsidRPr="00224E83" w:rsidRDefault="00224E83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  <w:lang w:val="es-419"/>
        </w:rPr>
      </w:pPr>
      <w:r w:rsidRPr="00224E83">
        <w:rPr>
          <w:rFonts w:ascii="Corbel" w:eastAsia="Corbel" w:hAnsi="Corbel" w:cs="Corbel"/>
          <w:sz w:val="24"/>
          <w:szCs w:val="24"/>
          <w:lang w:val="es-419"/>
        </w:rPr>
        <w:t>¿Listo para empezar</w:t>
      </w:r>
      <w:r w:rsidR="0056025C" w:rsidRPr="00224E83">
        <w:rPr>
          <w:rFonts w:ascii="Corbel" w:eastAsia="Corbel" w:hAnsi="Corbel" w:cs="Corbel"/>
          <w:sz w:val="24"/>
          <w:szCs w:val="24"/>
          <w:lang w:val="es-419"/>
        </w:rPr>
        <w:t xml:space="preserve">? </w:t>
      </w:r>
      <w:r w:rsidRPr="00224E83">
        <w:rPr>
          <w:rFonts w:ascii="Corbel" w:eastAsia="Corbel" w:hAnsi="Corbel" w:cs="Corbel"/>
          <w:sz w:val="24"/>
          <w:szCs w:val="24"/>
          <w:lang w:val="es-419"/>
        </w:rPr>
        <w:t>Participe en nuestro Reto Interactivo de Seguridad en el Hogar o descargue la Lista de Verificaci</w:t>
      </w:r>
      <w:r>
        <w:rPr>
          <w:rFonts w:ascii="Corbel" w:eastAsia="Corbel" w:hAnsi="Corbel" w:cs="Corbel"/>
          <w:sz w:val="24"/>
          <w:szCs w:val="24"/>
          <w:lang w:val="es-419"/>
        </w:rPr>
        <w:t>ón de Seguridad en el Hogar visitando</w:t>
      </w:r>
      <w:r w:rsidR="0056025C" w:rsidRPr="00224E83">
        <w:rPr>
          <w:rFonts w:ascii="Corbel" w:eastAsia="Corbel" w:hAnsi="Corbel" w:cs="Corbel"/>
          <w:sz w:val="24"/>
          <w:szCs w:val="24"/>
          <w:lang w:val="es-419"/>
        </w:rPr>
        <w:t xml:space="preserve"> FallsFreeWI.org.</w:t>
      </w:r>
    </w:p>
    <w:p w14:paraId="7212DFF4" w14:textId="77777777" w:rsidR="00E91889" w:rsidRPr="00224E83" w:rsidRDefault="00E91889" w:rsidP="00E91889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47CA3676" w14:textId="77777777" w:rsidR="00E91889" w:rsidRPr="00224E83" w:rsidRDefault="00E91889" w:rsidP="00E91889">
      <w:pPr>
        <w:spacing w:after="0"/>
        <w:rPr>
          <w:rFonts w:ascii="Corbel" w:eastAsia="Corbel" w:hAnsi="Corbel" w:cs="Corbel"/>
          <w:sz w:val="24"/>
          <w:szCs w:val="24"/>
          <w:lang w:val="es-419"/>
        </w:rPr>
      </w:pPr>
    </w:p>
    <w:p w14:paraId="6E7F2605" w14:textId="4021D2ED" w:rsidR="00E91889" w:rsidRPr="00E91889" w:rsidRDefault="00E91889" w:rsidP="00E91889">
      <w:pPr>
        <w:spacing w:after="0"/>
        <w:rPr>
          <w:rFonts w:ascii="Corbel" w:eastAsia="Corbel" w:hAnsi="Corbel" w:cs="Corbel"/>
          <w:sz w:val="24"/>
          <w:szCs w:val="24"/>
        </w:rPr>
      </w:pPr>
      <w:r w:rsidRPr="00E91889">
        <w:rPr>
          <w:rStyle w:val="cf01"/>
          <w:rFonts w:ascii="Corbel" w:hAnsi="Corbel"/>
          <w:sz w:val="24"/>
          <w:szCs w:val="24"/>
        </w:rPr>
        <w:t>*</w:t>
      </w:r>
      <w:r w:rsidR="00224E83" w:rsidRPr="009436E7">
        <w:rPr>
          <w:rStyle w:val="cf01"/>
          <w:rFonts w:ascii="Corbel" w:hAnsi="Corbel"/>
          <w:sz w:val="24"/>
          <w:szCs w:val="24"/>
          <w:lang w:val="es-419"/>
        </w:rPr>
        <w:t>adultos mayores</w:t>
      </w:r>
      <w:r w:rsidRPr="00E91889">
        <w:rPr>
          <w:rStyle w:val="cf01"/>
          <w:rFonts w:ascii="Corbel" w:hAnsi="Corbel"/>
          <w:sz w:val="24"/>
          <w:szCs w:val="24"/>
        </w:rPr>
        <w:t xml:space="preserve"> =</w:t>
      </w:r>
      <w:r w:rsidR="00224E83">
        <w:rPr>
          <w:rStyle w:val="cf01"/>
          <w:rFonts w:ascii="Corbel" w:hAnsi="Corbel"/>
          <w:sz w:val="24"/>
          <w:szCs w:val="24"/>
        </w:rPr>
        <w:t xml:space="preserve"> +</w:t>
      </w:r>
      <w:r w:rsidRPr="00E91889">
        <w:rPr>
          <w:rStyle w:val="cf01"/>
          <w:rFonts w:ascii="Corbel" w:hAnsi="Corbel"/>
          <w:sz w:val="24"/>
          <w:szCs w:val="24"/>
        </w:rPr>
        <w:t>65</w:t>
      </w:r>
    </w:p>
    <w:sectPr w:rsidR="00E91889" w:rsidRPr="00E9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4D08" w14:textId="77777777" w:rsidR="004F1A42" w:rsidRDefault="004F1A42">
      <w:pPr>
        <w:spacing w:after="0" w:line="240" w:lineRule="auto"/>
      </w:pPr>
      <w:r>
        <w:separator/>
      </w:r>
    </w:p>
  </w:endnote>
  <w:endnote w:type="continuationSeparator" w:id="0">
    <w:p w14:paraId="65146B9C" w14:textId="77777777" w:rsidR="004F1A42" w:rsidRDefault="004F1A42">
      <w:pPr>
        <w:spacing w:after="0" w:line="240" w:lineRule="auto"/>
      </w:pPr>
      <w:r>
        <w:continuationSeparator/>
      </w:r>
    </w:p>
  </w:endnote>
  <w:endnote w:type="continuationNotice" w:id="1">
    <w:p w14:paraId="215075B3" w14:textId="77777777" w:rsidR="004F1A42" w:rsidRDefault="004F1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6DFF" w14:textId="77777777" w:rsidR="004F1A42" w:rsidRDefault="004F1A42">
      <w:pPr>
        <w:spacing w:after="0" w:line="240" w:lineRule="auto"/>
      </w:pPr>
      <w:r>
        <w:separator/>
      </w:r>
    </w:p>
  </w:footnote>
  <w:footnote w:type="continuationSeparator" w:id="0">
    <w:p w14:paraId="7C8D8F6E" w14:textId="77777777" w:rsidR="004F1A42" w:rsidRDefault="004F1A42">
      <w:pPr>
        <w:spacing w:after="0" w:line="240" w:lineRule="auto"/>
      </w:pPr>
      <w:r>
        <w:continuationSeparator/>
      </w:r>
    </w:p>
  </w:footnote>
  <w:footnote w:type="continuationNotice" w:id="1">
    <w:p w14:paraId="52C9FCF0" w14:textId="77777777" w:rsidR="004F1A42" w:rsidRDefault="004F1A4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8D74"/>
    <w:multiLevelType w:val="hybridMultilevel"/>
    <w:tmpl w:val="A6A6AD5C"/>
    <w:lvl w:ilvl="0" w:tplc="1D9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0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EC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29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6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6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4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805E"/>
    <w:multiLevelType w:val="hybridMultilevel"/>
    <w:tmpl w:val="26C0067E"/>
    <w:lvl w:ilvl="0" w:tplc="618EE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0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E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4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A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40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F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B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7713"/>
    <w:multiLevelType w:val="hybridMultilevel"/>
    <w:tmpl w:val="613E1FA2"/>
    <w:lvl w:ilvl="0" w:tplc="DBFA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8F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4B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B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1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2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C5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265"/>
    <w:multiLevelType w:val="hybridMultilevel"/>
    <w:tmpl w:val="FE4EB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F2E5E"/>
    <w:multiLevelType w:val="hybridMultilevel"/>
    <w:tmpl w:val="342C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CF91"/>
    <w:multiLevelType w:val="hybridMultilevel"/>
    <w:tmpl w:val="4718D6D6"/>
    <w:lvl w:ilvl="0" w:tplc="7556D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6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0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8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4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7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0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C0C"/>
    <w:multiLevelType w:val="hybridMultilevel"/>
    <w:tmpl w:val="C45C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67C21"/>
    <w:multiLevelType w:val="hybridMultilevel"/>
    <w:tmpl w:val="279295F0"/>
    <w:lvl w:ilvl="0" w:tplc="B2F6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4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C7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C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C8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AF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8B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86FA"/>
    <w:multiLevelType w:val="hybridMultilevel"/>
    <w:tmpl w:val="65583D64"/>
    <w:lvl w:ilvl="0" w:tplc="8C7E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E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A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E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4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CF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045E"/>
    <w:multiLevelType w:val="hybridMultilevel"/>
    <w:tmpl w:val="615C617A"/>
    <w:lvl w:ilvl="0" w:tplc="0C20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6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A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6F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AB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A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6F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2C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6064"/>
    <w:multiLevelType w:val="hybridMultilevel"/>
    <w:tmpl w:val="459E1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028B4"/>
    <w:multiLevelType w:val="hybridMultilevel"/>
    <w:tmpl w:val="602AA7AC"/>
    <w:lvl w:ilvl="0" w:tplc="F52C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0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C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1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4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4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2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397A"/>
    <w:multiLevelType w:val="hybridMultilevel"/>
    <w:tmpl w:val="11C64076"/>
    <w:lvl w:ilvl="0" w:tplc="3EAE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8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1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F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C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C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8AE2"/>
    <w:multiLevelType w:val="hybridMultilevel"/>
    <w:tmpl w:val="180499A0"/>
    <w:lvl w:ilvl="0" w:tplc="2550F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28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8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7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A2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A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6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A1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A26"/>
    <w:multiLevelType w:val="hybridMultilevel"/>
    <w:tmpl w:val="EA208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B46B1"/>
    <w:multiLevelType w:val="hybridMultilevel"/>
    <w:tmpl w:val="7B26EC70"/>
    <w:lvl w:ilvl="0" w:tplc="24BCC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C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9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A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E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7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87B0A"/>
    <w:multiLevelType w:val="hybridMultilevel"/>
    <w:tmpl w:val="07C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72A72"/>
    <w:multiLevelType w:val="hybridMultilevel"/>
    <w:tmpl w:val="D2A0CB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AB861"/>
    <w:rsid w:val="000248CD"/>
    <w:rsid w:val="00034BE9"/>
    <w:rsid w:val="00040A2F"/>
    <w:rsid w:val="000B713F"/>
    <w:rsid w:val="0011742F"/>
    <w:rsid w:val="001A14D0"/>
    <w:rsid w:val="00206B4A"/>
    <w:rsid w:val="0022137C"/>
    <w:rsid w:val="00224E83"/>
    <w:rsid w:val="00282BD5"/>
    <w:rsid w:val="002B3FD0"/>
    <w:rsid w:val="00324CEB"/>
    <w:rsid w:val="0038130B"/>
    <w:rsid w:val="003963B8"/>
    <w:rsid w:val="003A61B7"/>
    <w:rsid w:val="003C523B"/>
    <w:rsid w:val="003E555E"/>
    <w:rsid w:val="003E69DA"/>
    <w:rsid w:val="00400EDB"/>
    <w:rsid w:val="00422A05"/>
    <w:rsid w:val="00462726"/>
    <w:rsid w:val="004BDC1F"/>
    <w:rsid w:val="004D36ED"/>
    <w:rsid w:val="004F1A42"/>
    <w:rsid w:val="00551EA7"/>
    <w:rsid w:val="0056025C"/>
    <w:rsid w:val="00573C64"/>
    <w:rsid w:val="005E3E9F"/>
    <w:rsid w:val="0063273A"/>
    <w:rsid w:val="00635AFA"/>
    <w:rsid w:val="00647899"/>
    <w:rsid w:val="006623ED"/>
    <w:rsid w:val="0066320E"/>
    <w:rsid w:val="00670FAD"/>
    <w:rsid w:val="006D3C9D"/>
    <w:rsid w:val="00773D96"/>
    <w:rsid w:val="007A4B7B"/>
    <w:rsid w:val="007B3D6B"/>
    <w:rsid w:val="00817B0B"/>
    <w:rsid w:val="0084263E"/>
    <w:rsid w:val="0085152E"/>
    <w:rsid w:val="0085642C"/>
    <w:rsid w:val="00884503"/>
    <w:rsid w:val="008B23EB"/>
    <w:rsid w:val="008F098A"/>
    <w:rsid w:val="009403C7"/>
    <w:rsid w:val="009436E7"/>
    <w:rsid w:val="009F4A39"/>
    <w:rsid w:val="00A10DE3"/>
    <w:rsid w:val="00A26192"/>
    <w:rsid w:val="00A3756C"/>
    <w:rsid w:val="00A417D4"/>
    <w:rsid w:val="00A978D0"/>
    <w:rsid w:val="00B30D4B"/>
    <w:rsid w:val="00B4264B"/>
    <w:rsid w:val="00B96B81"/>
    <w:rsid w:val="00BB0659"/>
    <w:rsid w:val="00BB1C0C"/>
    <w:rsid w:val="00C13158"/>
    <w:rsid w:val="00C278A8"/>
    <w:rsid w:val="00C508DD"/>
    <w:rsid w:val="00C93E24"/>
    <w:rsid w:val="00CB54FF"/>
    <w:rsid w:val="00CB71A9"/>
    <w:rsid w:val="00D41DA8"/>
    <w:rsid w:val="00D49075"/>
    <w:rsid w:val="00D754C3"/>
    <w:rsid w:val="00D82426"/>
    <w:rsid w:val="00DD0DA9"/>
    <w:rsid w:val="00DE7532"/>
    <w:rsid w:val="00E23417"/>
    <w:rsid w:val="00E60218"/>
    <w:rsid w:val="00E91889"/>
    <w:rsid w:val="00F32019"/>
    <w:rsid w:val="00F425A9"/>
    <w:rsid w:val="00F73D06"/>
    <w:rsid w:val="00F852DF"/>
    <w:rsid w:val="00F877D2"/>
    <w:rsid w:val="00FC5B66"/>
    <w:rsid w:val="00FC5EB8"/>
    <w:rsid w:val="00FC69A6"/>
    <w:rsid w:val="00FF6270"/>
    <w:rsid w:val="01438AED"/>
    <w:rsid w:val="017BF56C"/>
    <w:rsid w:val="029E70A2"/>
    <w:rsid w:val="02DF1C0E"/>
    <w:rsid w:val="0317C5CD"/>
    <w:rsid w:val="03D5F48A"/>
    <w:rsid w:val="0483F1BC"/>
    <w:rsid w:val="05E441B3"/>
    <w:rsid w:val="06407CF6"/>
    <w:rsid w:val="06E0DC51"/>
    <w:rsid w:val="07C4A361"/>
    <w:rsid w:val="083DC5A7"/>
    <w:rsid w:val="0847F16A"/>
    <w:rsid w:val="084E3313"/>
    <w:rsid w:val="085D46F8"/>
    <w:rsid w:val="09D99608"/>
    <w:rsid w:val="09E3C1CB"/>
    <w:rsid w:val="0A302F91"/>
    <w:rsid w:val="0AF83666"/>
    <w:rsid w:val="0B2AC538"/>
    <w:rsid w:val="0B8ABEF7"/>
    <w:rsid w:val="0BE2CEFF"/>
    <w:rsid w:val="0CC69599"/>
    <w:rsid w:val="0CD01819"/>
    <w:rsid w:val="0CF8C969"/>
    <w:rsid w:val="0D4854BA"/>
    <w:rsid w:val="0E13474B"/>
    <w:rsid w:val="0E6265FA"/>
    <w:rsid w:val="0E9D2E15"/>
    <w:rsid w:val="0EA1036C"/>
    <w:rsid w:val="0ECD53E3"/>
    <w:rsid w:val="0FF81525"/>
    <w:rsid w:val="0FFE365B"/>
    <w:rsid w:val="10FEE373"/>
    <w:rsid w:val="119A06BC"/>
    <w:rsid w:val="11B7AAC9"/>
    <w:rsid w:val="11C53341"/>
    <w:rsid w:val="12670851"/>
    <w:rsid w:val="1276F290"/>
    <w:rsid w:val="129C1664"/>
    <w:rsid w:val="129E63B3"/>
    <w:rsid w:val="1335D71D"/>
    <w:rsid w:val="13824D21"/>
    <w:rsid w:val="13E902CB"/>
    <w:rsid w:val="1450B95B"/>
    <w:rsid w:val="14D1A77E"/>
    <w:rsid w:val="14F21288"/>
    <w:rsid w:val="1523DF3E"/>
    <w:rsid w:val="152A7392"/>
    <w:rsid w:val="1593681F"/>
    <w:rsid w:val="16075C50"/>
    <w:rsid w:val="16AF5E1F"/>
    <w:rsid w:val="1711EBE2"/>
    <w:rsid w:val="17849565"/>
    <w:rsid w:val="184B2E80"/>
    <w:rsid w:val="18B2DD9E"/>
    <w:rsid w:val="18FEAB2F"/>
    <w:rsid w:val="194A09E8"/>
    <w:rsid w:val="19F02A0C"/>
    <w:rsid w:val="1A4C6CC5"/>
    <w:rsid w:val="1A94D2E3"/>
    <w:rsid w:val="1C11D611"/>
    <w:rsid w:val="1E7B3CD8"/>
    <w:rsid w:val="1E84F18D"/>
    <w:rsid w:val="1EE0BA83"/>
    <w:rsid w:val="1F20412F"/>
    <w:rsid w:val="1F2E2ADD"/>
    <w:rsid w:val="1FD5F201"/>
    <w:rsid w:val="1FDAB861"/>
    <w:rsid w:val="2042969B"/>
    <w:rsid w:val="2079DF18"/>
    <w:rsid w:val="20CFA9A5"/>
    <w:rsid w:val="21DE66FC"/>
    <w:rsid w:val="21EFA1D3"/>
    <w:rsid w:val="2221FAB1"/>
    <w:rsid w:val="2388E27E"/>
    <w:rsid w:val="238B7234"/>
    <w:rsid w:val="23940B83"/>
    <w:rsid w:val="23E663EB"/>
    <w:rsid w:val="24581F14"/>
    <w:rsid w:val="24EC4E10"/>
    <w:rsid w:val="2582344C"/>
    <w:rsid w:val="25A78103"/>
    <w:rsid w:val="269439A2"/>
    <w:rsid w:val="26DAD903"/>
    <w:rsid w:val="26DB0D11"/>
    <w:rsid w:val="271E04AD"/>
    <w:rsid w:val="2789C529"/>
    <w:rsid w:val="27B944DC"/>
    <w:rsid w:val="286CD045"/>
    <w:rsid w:val="2886E9D0"/>
    <w:rsid w:val="28B9D50E"/>
    <w:rsid w:val="2B5FD3A4"/>
    <w:rsid w:val="2B64A077"/>
    <w:rsid w:val="2BD698A9"/>
    <w:rsid w:val="2BE4A891"/>
    <w:rsid w:val="2C7DE96E"/>
    <w:rsid w:val="2C8C8642"/>
    <w:rsid w:val="2D42094E"/>
    <w:rsid w:val="2DC3191E"/>
    <w:rsid w:val="2DD01211"/>
    <w:rsid w:val="2E401AE2"/>
    <w:rsid w:val="2EA0D811"/>
    <w:rsid w:val="2F1920D6"/>
    <w:rsid w:val="307CA605"/>
    <w:rsid w:val="3158FA7B"/>
    <w:rsid w:val="31C3DF03"/>
    <w:rsid w:val="322E3433"/>
    <w:rsid w:val="32C551A6"/>
    <w:rsid w:val="32C767DF"/>
    <w:rsid w:val="32F5D65F"/>
    <w:rsid w:val="33A9EAEA"/>
    <w:rsid w:val="33CB3E43"/>
    <w:rsid w:val="33FA2038"/>
    <w:rsid w:val="343CB947"/>
    <w:rsid w:val="34A6B146"/>
    <w:rsid w:val="34BEB6E4"/>
    <w:rsid w:val="3669FF6A"/>
    <w:rsid w:val="3706D9EF"/>
    <w:rsid w:val="373C15FD"/>
    <w:rsid w:val="37CD29CE"/>
    <w:rsid w:val="39140F3F"/>
    <w:rsid w:val="39950CB0"/>
    <w:rsid w:val="3A0E4260"/>
    <w:rsid w:val="3B0C69F4"/>
    <w:rsid w:val="3B3D708D"/>
    <w:rsid w:val="3B7D957D"/>
    <w:rsid w:val="3B8F8CA9"/>
    <w:rsid w:val="3BAA12C1"/>
    <w:rsid w:val="3C945635"/>
    <w:rsid w:val="3CF3C902"/>
    <w:rsid w:val="3D1F2DD4"/>
    <w:rsid w:val="3D322AB3"/>
    <w:rsid w:val="3D5065CA"/>
    <w:rsid w:val="3E581EA5"/>
    <w:rsid w:val="3EF53D96"/>
    <w:rsid w:val="3F0A96DF"/>
    <w:rsid w:val="3FD50959"/>
    <w:rsid w:val="3FEE7806"/>
    <w:rsid w:val="405AAEFB"/>
    <w:rsid w:val="4062C6E8"/>
    <w:rsid w:val="406EDE2F"/>
    <w:rsid w:val="409CD844"/>
    <w:rsid w:val="43FFBBDE"/>
    <w:rsid w:val="442935F5"/>
    <w:rsid w:val="44CB2A76"/>
    <w:rsid w:val="44D3C11E"/>
    <w:rsid w:val="44DACB48"/>
    <w:rsid w:val="4518A92D"/>
    <w:rsid w:val="457EFFE7"/>
    <w:rsid w:val="45DA1EA4"/>
    <w:rsid w:val="463A9F65"/>
    <w:rsid w:val="47F1ABF8"/>
    <w:rsid w:val="4806B108"/>
    <w:rsid w:val="4825555B"/>
    <w:rsid w:val="48926453"/>
    <w:rsid w:val="489ECE70"/>
    <w:rsid w:val="48F2A060"/>
    <w:rsid w:val="48F450AB"/>
    <w:rsid w:val="49CCA639"/>
    <w:rsid w:val="49E08D37"/>
    <w:rsid w:val="4A50829D"/>
    <w:rsid w:val="4AB95FA7"/>
    <w:rsid w:val="4B09AFD2"/>
    <w:rsid w:val="4B68769A"/>
    <w:rsid w:val="4CA58033"/>
    <w:rsid w:val="4CD99349"/>
    <w:rsid w:val="4D16B0C2"/>
    <w:rsid w:val="4D936AB2"/>
    <w:rsid w:val="4F5C69AB"/>
    <w:rsid w:val="4F692D6B"/>
    <w:rsid w:val="5057E460"/>
    <w:rsid w:val="50869BEE"/>
    <w:rsid w:val="51A217F1"/>
    <w:rsid w:val="51E43CFC"/>
    <w:rsid w:val="52273252"/>
    <w:rsid w:val="5314954D"/>
    <w:rsid w:val="53F0AC84"/>
    <w:rsid w:val="548E9AA6"/>
    <w:rsid w:val="5499AC44"/>
    <w:rsid w:val="549BD14A"/>
    <w:rsid w:val="54B065AE"/>
    <w:rsid w:val="54BFF6C3"/>
    <w:rsid w:val="54C687A0"/>
    <w:rsid w:val="54DD67EF"/>
    <w:rsid w:val="561EE4F9"/>
    <w:rsid w:val="56E0F37E"/>
    <w:rsid w:val="56F3AE74"/>
    <w:rsid w:val="58234A6C"/>
    <w:rsid w:val="58281B00"/>
    <w:rsid w:val="58F659A7"/>
    <w:rsid w:val="59687F7A"/>
    <w:rsid w:val="5A2BBD01"/>
    <w:rsid w:val="5A67D283"/>
    <w:rsid w:val="5A75356C"/>
    <w:rsid w:val="5A89394C"/>
    <w:rsid w:val="5A9611B8"/>
    <w:rsid w:val="5BBE9FE7"/>
    <w:rsid w:val="5CE49722"/>
    <w:rsid w:val="5D76DA12"/>
    <w:rsid w:val="5D7B039C"/>
    <w:rsid w:val="5DF2FF88"/>
    <w:rsid w:val="5E143BA8"/>
    <w:rsid w:val="5EDDD6DE"/>
    <w:rsid w:val="5F4F8A33"/>
    <w:rsid w:val="5F701E42"/>
    <w:rsid w:val="6002415B"/>
    <w:rsid w:val="60563F98"/>
    <w:rsid w:val="6135C90E"/>
    <w:rsid w:val="6172BB87"/>
    <w:rsid w:val="61CB6AC4"/>
    <w:rsid w:val="61CC9FC2"/>
    <w:rsid w:val="61D10495"/>
    <w:rsid w:val="624F0E52"/>
    <w:rsid w:val="6287EEE2"/>
    <w:rsid w:val="62894C9E"/>
    <w:rsid w:val="6327ABAC"/>
    <w:rsid w:val="63C5DC60"/>
    <w:rsid w:val="646D69D0"/>
    <w:rsid w:val="64AAE1E3"/>
    <w:rsid w:val="65659196"/>
    <w:rsid w:val="65B698FC"/>
    <w:rsid w:val="66A8E415"/>
    <w:rsid w:val="66F4B51F"/>
    <w:rsid w:val="678526E2"/>
    <w:rsid w:val="6844B18B"/>
    <w:rsid w:val="685D5945"/>
    <w:rsid w:val="697487BA"/>
    <w:rsid w:val="6A7EF1AA"/>
    <w:rsid w:val="6AB9DCB7"/>
    <w:rsid w:val="6AC349AB"/>
    <w:rsid w:val="6B7F1C29"/>
    <w:rsid w:val="6BB7C5E8"/>
    <w:rsid w:val="6BC82037"/>
    <w:rsid w:val="6BDCC83B"/>
    <w:rsid w:val="6BF1A2EB"/>
    <w:rsid w:val="6C011EEC"/>
    <w:rsid w:val="6C111DCD"/>
    <w:rsid w:val="6CAA5101"/>
    <w:rsid w:val="6D7EDE62"/>
    <w:rsid w:val="6DEB7734"/>
    <w:rsid w:val="6E0C4D35"/>
    <w:rsid w:val="6E1CE51F"/>
    <w:rsid w:val="6EFE68C9"/>
    <w:rsid w:val="6F6C6836"/>
    <w:rsid w:val="7064A37C"/>
    <w:rsid w:val="711CACCD"/>
    <w:rsid w:val="7126637F"/>
    <w:rsid w:val="718D834D"/>
    <w:rsid w:val="71C20DDD"/>
    <w:rsid w:val="72ABDC92"/>
    <w:rsid w:val="732953AE"/>
    <w:rsid w:val="73571913"/>
    <w:rsid w:val="73CDDB76"/>
    <w:rsid w:val="74448520"/>
    <w:rsid w:val="74520D98"/>
    <w:rsid w:val="74868674"/>
    <w:rsid w:val="74AE2D3C"/>
    <w:rsid w:val="74D2A502"/>
    <w:rsid w:val="758AF556"/>
    <w:rsid w:val="75981C37"/>
    <w:rsid w:val="75F01DF0"/>
    <w:rsid w:val="76845725"/>
    <w:rsid w:val="77B041D5"/>
    <w:rsid w:val="782BBA91"/>
    <w:rsid w:val="7895C8F2"/>
    <w:rsid w:val="78D2FBC7"/>
    <w:rsid w:val="78F94513"/>
    <w:rsid w:val="799EE38E"/>
    <w:rsid w:val="7B155FEA"/>
    <w:rsid w:val="7B7AC87F"/>
    <w:rsid w:val="7BEE7BE3"/>
    <w:rsid w:val="7C17BD78"/>
    <w:rsid w:val="7C272BFF"/>
    <w:rsid w:val="7C87D86C"/>
    <w:rsid w:val="7D3D1AEA"/>
    <w:rsid w:val="7DAF7C10"/>
    <w:rsid w:val="7E667DBA"/>
    <w:rsid w:val="7E92764F"/>
    <w:rsid w:val="7EBC0A85"/>
    <w:rsid w:val="7F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B861"/>
  <w15:chartTrackingRefBased/>
  <w15:docId w15:val="{4EB29DCA-AAC4-4674-911C-BE931D9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26"/>
    <w:pPr>
      <w:spacing w:after="0" w:line="240" w:lineRule="auto"/>
    </w:pPr>
  </w:style>
  <w:style w:type="character" w:customStyle="1" w:styleId="cf01">
    <w:name w:val="cf01"/>
    <w:basedOn w:val="DefaultParagraphFont"/>
    <w:rsid w:val="00E91889"/>
    <w:rPr>
      <w:rFonts w:ascii="Segoe UI" w:hAnsi="Segoe UI" w:cs="Segoe UI" w:hint="default"/>
      <w:i/>
      <w:i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E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C0C"/>
    <w:rPr>
      <w:b/>
      <w:bCs/>
    </w:rPr>
  </w:style>
  <w:style w:type="character" w:styleId="Emphasis">
    <w:name w:val="Emphasis"/>
    <w:basedOn w:val="DefaultParagraphFont"/>
    <w:uiPriority w:val="20"/>
    <w:qFormat/>
    <w:rsid w:val="00BB1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8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9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llsfreew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llsfreewi.org/for-professionals/data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\Users\ewingvt\Music\PRACTICE\ERIN\FallsFree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SharedWithUsers xmlns="b76524b7-74bf-4061-9bbc-49fa7d72951c">
      <UserInfo>
        <DisplayName>Intern</DisplayName>
        <AccountId>957</AccountId>
        <AccountType/>
      </UserInfo>
    </SharedWithUsers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CB75A-857E-48B8-9BF4-9B828D6A7676}">
  <ds:schemaRefs>
    <ds:schemaRef ds:uri="http://schemas.microsoft.com/office/2006/metadata/properties"/>
    <ds:schemaRef ds:uri="http://schemas.microsoft.com/office/infopath/2007/PartnerControls"/>
    <ds:schemaRef ds:uri="b76524b7-74bf-4061-9bbc-49fa7d72951c"/>
    <ds:schemaRef ds:uri="0ec17be5-22de-4fb0-b6fe-d92695e527d2"/>
  </ds:schemaRefs>
</ds:datastoreItem>
</file>

<file path=customXml/itemProps2.xml><?xml version="1.0" encoding="utf-8"?>
<ds:datastoreItem xmlns:ds="http://schemas.openxmlformats.org/officeDocument/2006/customXml" ds:itemID="{BD9B153F-6B11-4F9E-A5F2-0D42FEFC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FC87F-8ECB-4916-A84D-371BA9D4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17be5-22de-4fb0-b6fe-d92695e527d2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Morley;Victoria Ewing Translator</dc:creator>
  <cp:keywords/>
  <dc:description/>
  <cp:lastModifiedBy>Ewing, Victoria</cp:lastModifiedBy>
  <cp:revision>6</cp:revision>
  <dcterms:created xsi:type="dcterms:W3CDTF">2025-07-10T21:51:00Z</dcterms:created>
  <dcterms:modified xsi:type="dcterms:W3CDTF">2025-07-11T22:31:00Z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MediaServiceImageTags">
    <vt:lpwstr/>
  </property>
</Properties>
</file>